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EC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36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36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36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36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36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36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36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36"/>
          <w:szCs w:val="28"/>
          <w:lang w:val="en-US"/>
        </w:rPr>
      </w:pPr>
    </w:p>
    <w:p w:rsidR="008F08EC" w:rsidRPr="00133EAD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40"/>
          <w:szCs w:val="28"/>
          <w:lang w:val="en-US"/>
        </w:rPr>
      </w:pPr>
    </w:p>
    <w:p w:rsidR="00133EAD" w:rsidRDefault="00133EAD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40"/>
          <w:szCs w:val="28"/>
          <w:lang w:val="en-US"/>
        </w:rPr>
      </w:pPr>
    </w:p>
    <w:p w:rsidR="00ED09E1" w:rsidRPr="00133EAD" w:rsidRDefault="008F08EC" w:rsidP="008F08EC">
      <w:pPr>
        <w:spacing w:before="100" w:beforeAutospacing="1" w:after="100" w:afterAutospacing="1"/>
        <w:ind w:firstLine="708"/>
        <w:jc w:val="center"/>
        <w:outlineLvl w:val="2"/>
        <w:rPr>
          <w:rStyle w:val="a4"/>
          <w:sz w:val="40"/>
          <w:szCs w:val="28"/>
          <w:lang w:val="ru-RU"/>
        </w:rPr>
      </w:pPr>
      <w:r w:rsidRPr="00133EAD">
        <w:rPr>
          <w:rStyle w:val="a4"/>
          <w:sz w:val="40"/>
          <w:szCs w:val="28"/>
          <w:lang w:val="ru-RU"/>
        </w:rPr>
        <w:t>Инструкция по установке экземпляра</w:t>
      </w:r>
      <w:r w:rsidRPr="00133EAD">
        <w:rPr>
          <w:rStyle w:val="a4"/>
          <w:sz w:val="40"/>
          <w:szCs w:val="28"/>
          <w:lang w:val="en-US"/>
        </w:rPr>
        <w:t xml:space="preserve"> </w:t>
      </w:r>
      <w:r w:rsidRPr="00133EAD">
        <w:rPr>
          <w:rStyle w:val="a4"/>
          <w:sz w:val="40"/>
          <w:szCs w:val="28"/>
          <w:lang w:val="ru-RU"/>
        </w:rPr>
        <w:t>программного обеспечения,</w:t>
      </w:r>
      <w:r w:rsidRPr="00133EAD">
        <w:rPr>
          <w:rStyle w:val="a4"/>
          <w:sz w:val="40"/>
          <w:szCs w:val="28"/>
          <w:lang w:val="en-US"/>
        </w:rPr>
        <w:t xml:space="preserve"> </w:t>
      </w:r>
      <w:r w:rsidRPr="00133EAD">
        <w:rPr>
          <w:rStyle w:val="a4"/>
          <w:sz w:val="40"/>
          <w:szCs w:val="28"/>
          <w:lang w:val="ru-RU"/>
        </w:rPr>
        <w:t>предоставленного для проведения экспертной оценки</w:t>
      </w: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8F08EC" w:rsidRPr="008F08EC" w:rsidRDefault="008F08EC" w:rsidP="008F08EC">
      <w:pPr>
        <w:spacing w:before="100" w:beforeAutospacing="1" w:after="100" w:afterAutospacing="1"/>
        <w:ind w:firstLine="708"/>
        <w:jc w:val="left"/>
        <w:outlineLvl w:val="2"/>
        <w:rPr>
          <w:rStyle w:val="a4"/>
          <w:b w:val="0"/>
          <w:sz w:val="24"/>
          <w:szCs w:val="28"/>
          <w:lang w:val="en-US"/>
        </w:rPr>
      </w:pPr>
    </w:p>
    <w:p w:rsidR="00133EAD" w:rsidRPr="00133EAD" w:rsidRDefault="00133EAD" w:rsidP="00133EAD">
      <w:pPr>
        <w:spacing w:before="100" w:beforeAutospacing="1" w:after="100" w:afterAutospacing="1"/>
        <w:jc w:val="left"/>
        <w:outlineLvl w:val="2"/>
        <w:rPr>
          <w:rStyle w:val="a4"/>
          <w:szCs w:val="28"/>
          <w:lang w:val="en-US"/>
        </w:rPr>
      </w:pPr>
      <w:proofErr w:type="spellStart"/>
      <w:r w:rsidRPr="00133EAD">
        <w:rPr>
          <w:rStyle w:val="a4"/>
          <w:szCs w:val="28"/>
          <w:lang w:val="en-US"/>
        </w:rPr>
        <w:lastRenderedPageBreak/>
        <w:t>Архитектура</w:t>
      </w:r>
      <w:proofErr w:type="spellEnd"/>
    </w:p>
    <w:p w:rsidR="00205E3C" w:rsidRPr="00205E3C" w:rsidRDefault="00205E3C" w:rsidP="00ED09E1">
      <w:pPr>
        <w:spacing w:before="100" w:beforeAutospacing="1" w:after="100" w:afterAutospacing="1"/>
        <w:ind w:firstLine="708"/>
        <w:jc w:val="left"/>
        <w:outlineLvl w:val="2"/>
        <w:rPr>
          <w:rFonts w:eastAsia="Times New Roman"/>
          <w:b/>
          <w:bCs/>
          <w:sz w:val="24"/>
          <w:szCs w:val="28"/>
          <w:lang w:val="ru-RU"/>
        </w:rPr>
      </w:pPr>
      <w:proofErr w:type="spellStart"/>
      <w:r w:rsidRPr="00205E3C">
        <w:rPr>
          <w:rStyle w:val="a4"/>
          <w:b w:val="0"/>
          <w:sz w:val="24"/>
          <w:szCs w:val="28"/>
        </w:rPr>
        <w:t>Процесс</w:t>
      </w:r>
      <w:proofErr w:type="spellEnd"/>
      <w:r w:rsidRPr="00205E3C">
        <w:rPr>
          <w:rStyle w:val="a4"/>
          <w:b w:val="0"/>
          <w:sz w:val="24"/>
          <w:szCs w:val="28"/>
        </w:rPr>
        <w:t xml:space="preserve"> установки </w:t>
      </w:r>
      <w:proofErr w:type="spellStart"/>
      <w:r w:rsidRPr="00205E3C">
        <w:rPr>
          <w:rStyle w:val="a4"/>
          <w:b w:val="0"/>
          <w:sz w:val="24"/>
          <w:szCs w:val="28"/>
        </w:rPr>
        <w:t>программного</w:t>
      </w:r>
      <w:proofErr w:type="spellEnd"/>
      <w:r w:rsidRPr="00205E3C">
        <w:rPr>
          <w:rStyle w:val="a4"/>
          <w:b w:val="0"/>
          <w:sz w:val="24"/>
          <w:szCs w:val="28"/>
        </w:rPr>
        <w:t xml:space="preserve"> </w:t>
      </w:r>
      <w:proofErr w:type="spellStart"/>
      <w:r w:rsidRPr="00205E3C">
        <w:rPr>
          <w:rStyle w:val="a4"/>
          <w:b w:val="0"/>
          <w:sz w:val="24"/>
          <w:szCs w:val="28"/>
        </w:rPr>
        <w:t>обеспечения</w:t>
      </w:r>
      <w:proofErr w:type="spellEnd"/>
      <w:r w:rsidRPr="00205E3C">
        <w:rPr>
          <w:rStyle w:val="a4"/>
          <w:b w:val="0"/>
          <w:sz w:val="24"/>
          <w:szCs w:val="28"/>
        </w:rPr>
        <w:t xml:space="preserve"> </w:t>
      </w:r>
      <w:proofErr w:type="spellStart"/>
      <w:r w:rsidRPr="00205E3C">
        <w:rPr>
          <w:rStyle w:val="a4"/>
          <w:b w:val="0"/>
          <w:sz w:val="24"/>
          <w:szCs w:val="28"/>
        </w:rPr>
        <w:t>осуществляется</w:t>
      </w:r>
      <w:proofErr w:type="spellEnd"/>
      <w:r w:rsidRPr="00205E3C">
        <w:rPr>
          <w:rStyle w:val="a4"/>
          <w:b w:val="0"/>
          <w:sz w:val="24"/>
          <w:szCs w:val="28"/>
        </w:rPr>
        <w:t xml:space="preserve"> в </w:t>
      </w:r>
      <w:proofErr w:type="spellStart"/>
      <w:r w:rsidRPr="00205E3C">
        <w:rPr>
          <w:rStyle w:val="a4"/>
          <w:b w:val="0"/>
          <w:sz w:val="24"/>
          <w:szCs w:val="28"/>
        </w:rPr>
        <w:t>полностью</w:t>
      </w:r>
      <w:proofErr w:type="spellEnd"/>
      <w:r w:rsidRPr="00205E3C">
        <w:rPr>
          <w:rStyle w:val="a4"/>
          <w:b w:val="0"/>
          <w:sz w:val="24"/>
          <w:szCs w:val="28"/>
        </w:rPr>
        <w:t xml:space="preserve"> </w:t>
      </w:r>
      <w:proofErr w:type="spellStart"/>
      <w:r w:rsidRPr="00205E3C">
        <w:rPr>
          <w:rStyle w:val="a4"/>
          <w:b w:val="0"/>
          <w:sz w:val="24"/>
          <w:szCs w:val="28"/>
        </w:rPr>
        <w:t>автоматизированном</w:t>
      </w:r>
      <w:proofErr w:type="spellEnd"/>
      <w:r w:rsidRPr="00205E3C">
        <w:rPr>
          <w:rStyle w:val="a4"/>
          <w:b w:val="0"/>
          <w:sz w:val="24"/>
          <w:szCs w:val="28"/>
        </w:rPr>
        <w:t xml:space="preserve"> </w:t>
      </w:r>
      <w:proofErr w:type="spellStart"/>
      <w:r w:rsidRPr="00205E3C">
        <w:rPr>
          <w:rStyle w:val="a4"/>
          <w:b w:val="0"/>
          <w:sz w:val="24"/>
          <w:szCs w:val="28"/>
        </w:rPr>
        <w:t>режиме</w:t>
      </w:r>
      <w:proofErr w:type="spellEnd"/>
      <w:r w:rsidRPr="00205E3C">
        <w:rPr>
          <w:rStyle w:val="a4"/>
          <w:b w:val="0"/>
          <w:sz w:val="24"/>
          <w:szCs w:val="28"/>
        </w:rPr>
        <w:t xml:space="preserve"> с </w:t>
      </w:r>
      <w:proofErr w:type="spellStart"/>
      <w:r w:rsidRPr="00205E3C">
        <w:rPr>
          <w:rStyle w:val="a4"/>
          <w:b w:val="0"/>
          <w:sz w:val="24"/>
          <w:szCs w:val="28"/>
        </w:rPr>
        <w:t>использованием</w:t>
      </w:r>
      <w:proofErr w:type="spellEnd"/>
      <w:r w:rsidRPr="00205E3C">
        <w:rPr>
          <w:rStyle w:val="a4"/>
          <w:b w:val="0"/>
          <w:sz w:val="24"/>
          <w:szCs w:val="28"/>
        </w:rPr>
        <w:t xml:space="preserve"> </w:t>
      </w:r>
      <w:proofErr w:type="spellStart"/>
      <w:r w:rsidRPr="00205E3C">
        <w:rPr>
          <w:rStyle w:val="a4"/>
          <w:b w:val="0"/>
          <w:sz w:val="24"/>
          <w:szCs w:val="28"/>
        </w:rPr>
        <w:t>Docker</w:t>
      </w:r>
      <w:proofErr w:type="spellEnd"/>
      <w:r w:rsidRPr="00205E3C">
        <w:rPr>
          <w:rStyle w:val="a4"/>
          <w:b w:val="0"/>
          <w:sz w:val="24"/>
          <w:szCs w:val="28"/>
        </w:rPr>
        <w:t>.</w:t>
      </w:r>
      <w:r w:rsidRPr="00205E3C">
        <w:rPr>
          <w:b/>
          <w:sz w:val="24"/>
          <w:szCs w:val="28"/>
        </w:rPr>
        <w:br/>
      </w:r>
      <w:r w:rsidRPr="00205E3C">
        <w:rPr>
          <w:sz w:val="24"/>
          <w:szCs w:val="28"/>
        </w:rPr>
        <w:t xml:space="preserve">На </w:t>
      </w:r>
      <w:proofErr w:type="spellStart"/>
      <w:r w:rsidRPr="00205E3C">
        <w:rPr>
          <w:sz w:val="24"/>
          <w:szCs w:val="28"/>
        </w:rPr>
        <w:t>первом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этапе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автоматически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устанавливается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Docker</w:t>
      </w:r>
      <w:proofErr w:type="spellEnd"/>
      <w:r w:rsidRPr="00205E3C">
        <w:rPr>
          <w:sz w:val="24"/>
          <w:szCs w:val="28"/>
        </w:rPr>
        <w:t xml:space="preserve"> и </w:t>
      </w:r>
      <w:proofErr w:type="spellStart"/>
      <w:r w:rsidRPr="00205E3C">
        <w:rPr>
          <w:sz w:val="24"/>
          <w:szCs w:val="28"/>
        </w:rPr>
        <w:t>необходимые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компоненты</w:t>
      </w:r>
      <w:proofErr w:type="spellEnd"/>
      <w:r w:rsidRPr="00205E3C">
        <w:rPr>
          <w:sz w:val="24"/>
          <w:szCs w:val="28"/>
        </w:rPr>
        <w:t xml:space="preserve">. </w:t>
      </w:r>
      <w:proofErr w:type="spellStart"/>
      <w:r w:rsidRPr="00205E3C">
        <w:rPr>
          <w:sz w:val="24"/>
          <w:szCs w:val="28"/>
        </w:rPr>
        <w:t>Далее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выполняется</w:t>
      </w:r>
      <w:proofErr w:type="spellEnd"/>
      <w:r w:rsidRPr="00205E3C">
        <w:rPr>
          <w:sz w:val="24"/>
          <w:szCs w:val="28"/>
        </w:rPr>
        <w:t xml:space="preserve"> настройка </w:t>
      </w:r>
      <w:proofErr w:type="spellStart"/>
      <w:r w:rsidRPr="00205E3C">
        <w:rPr>
          <w:sz w:val="24"/>
          <w:szCs w:val="28"/>
        </w:rPr>
        <w:t>параметров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среды</w:t>
      </w:r>
      <w:proofErr w:type="spellEnd"/>
      <w:r w:rsidRPr="00205E3C">
        <w:rPr>
          <w:sz w:val="24"/>
          <w:szCs w:val="28"/>
        </w:rPr>
        <w:t xml:space="preserve"> через файл </w:t>
      </w:r>
      <w:proofErr w:type="spellStart"/>
      <w:r w:rsidRPr="00205E3C">
        <w:rPr>
          <w:sz w:val="24"/>
          <w:szCs w:val="28"/>
        </w:rPr>
        <w:t>переменных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окружения</w:t>
      </w:r>
      <w:proofErr w:type="spellEnd"/>
      <w:r w:rsidRPr="00205E3C">
        <w:rPr>
          <w:sz w:val="24"/>
          <w:szCs w:val="28"/>
        </w:rPr>
        <w:t xml:space="preserve"> (</w:t>
      </w:r>
      <w:proofErr w:type="spellStart"/>
      <w:r w:rsidRPr="00205E3C">
        <w:rPr>
          <w:rStyle w:val="HTML"/>
          <w:rFonts w:ascii="Times New Roman" w:eastAsia="Calibri" w:hAnsi="Times New Roman" w:cs="Times New Roman"/>
          <w:sz w:val="24"/>
          <w:szCs w:val="28"/>
        </w:rPr>
        <w:t>.env</w:t>
      </w:r>
      <w:proofErr w:type="spellEnd"/>
      <w:r w:rsidRPr="00205E3C">
        <w:rPr>
          <w:sz w:val="24"/>
          <w:szCs w:val="28"/>
        </w:rPr>
        <w:t xml:space="preserve">), в </w:t>
      </w:r>
      <w:proofErr w:type="spellStart"/>
      <w:r w:rsidRPr="00205E3C">
        <w:rPr>
          <w:sz w:val="24"/>
          <w:szCs w:val="28"/>
        </w:rPr>
        <w:t>котором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указываются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ключевые</w:t>
      </w:r>
      <w:proofErr w:type="spellEnd"/>
      <w:r w:rsidRPr="00205E3C">
        <w:rPr>
          <w:sz w:val="24"/>
          <w:szCs w:val="28"/>
        </w:rPr>
        <w:t xml:space="preserve"> настройки </w:t>
      </w:r>
      <w:proofErr w:type="spellStart"/>
      <w:r w:rsidRPr="00205E3C">
        <w:rPr>
          <w:sz w:val="24"/>
          <w:szCs w:val="28"/>
        </w:rPr>
        <w:t>приложения</w:t>
      </w:r>
      <w:proofErr w:type="spellEnd"/>
      <w:r w:rsidRPr="00205E3C">
        <w:rPr>
          <w:sz w:val="24"/>
          <w:szCs w:val="28"/>
        </w:rPr>
        <w:t xml:space="preserve"> (</w:t>
      </w:r>
      <w:proofErr w:type="spellStart"/>
      <w:r w:rsidRPr="00205E3C">
        <w:rPr>
          <w:sz w:val="24"/>
          <w:szCs w:val="28"/>
        </w:rPr>
        <w:t>доменные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имена</w:t>
      </w:r>
      <w:proofErr w:type="spellEnd"/>
      <w:r w:rsidRPr="00205E3C">
        <w:rPr>
          <w:sz w:val="24"/>
          <w:szCs w:val="28"/>
        </w:rPr>
        <w:t xml:space="preserve">, </w:t>
      </w:r>
      <w:proofErr w:type="spellStart"/>
      <w:r w:rsidRPr="00205E3C">
        <w:rPr>
          <w:sz w:val="24"/>
          <w:szCs w:val="28"/>
        </w:rPr>
        <w:t>доступы</w:t>
      </w:r>
      <w:proofErr w:type="spellEnd"/>
      <w:r w:rsidRPr="00205E3C">
        <w:rPr>
          <w:sz w:val="24"/>
          <w:szCs w:val="28"/>
        </w:rPr>
        <w:t xml:space="preserve"> к БД, </w:t>
      </w:r>
      <w:proofErr w:type="spellStart"/>
      <w:r w:rsidRPr="00205E3C">
        <w:rPr>
          <w:sz w:val="24"/>
          <w:szCs w:val="28"/>
        </w:rPr>
        <w:t>учетные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данные</w:t>
      </w:r>
      <w:proofErr w:type="spellEnd"/>
      <w:r w:rsidRPr="00205E3C">
        <w:rPr>
          <w:sz w:val="24"/>
          <w:szCs w:val="28"/>
        </w:rPr>
        <w:t xml:space="preserve"> и т.д.). </w:t>
      </w:r>
      <w:proofErr w:type="spellStart"/>
      <w:r w:rsidRPr="00205E3C">
        <w:rPr>
          <w:sz w:val="24"/>
          <w:szCs w:val="28"/>
        </w:rPr>
        <w:t>После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этого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происходит</w:t>
      </w:r>
      <w:proofErr w:type="spellEnd"/>
      <w:r w:rsidRPr="00205E3C">
        <w:rPr>
          <w:sz w:val="24"/>
          <w:szCs w:val="28"/>
        </w:rPr>
        <w:t xml:space="preserve"> запуск и </w:t>
      </w:r>
      <w:proofErr w:type="spellStart"/>
      <w:r w:rsidRPr="00205E3C">
        <w:rPr>
          <w:sz w:val="24"/>
          <w:szCs w:val="28"/>
        </w:rPr>
        <w:t>оркестрация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контейнеров</w:t>
      </w:r>
      <w:proofErr w:type="spellEnd"/>
      <w:r w:rsidRPr="00205E3C">
        <w:rPr>
          <w:sz w:val="24"/>
          <w:szCs w:val="28"/>
        </w:rPr>
        <w:t xml:space="preserve"> — </w:t>
      </w:r>
      <w:proofErr w:type="spellStart"/>
      <w:r w:rsidRPr="00205E3C">
        <w:rPr>
          <w:sz w:val="24"/>
          <w:szCs w:val="28"/>
        </w:rPr>
        <w:t>каждый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из</w:t>
      </w:r>
      <w:proofErr w:type="spellEnd"/>
      <w:r w:rsidRPr="00205E3C">
        <w:rPr>
          <w:sz w:val="24"/>
          <w:szCs w:val="28"/>
        </w:rPr>
        <w:t xml:space="preserve"> них </w:t>
      </w:r>
      <w:proofErr w:type="spellStart"/>
      <w:r w:rsidRPr="00205E3C">
        <w:rPr>
          <w:sz w:val="24"/>
          <w:szCs w:val="28"/>
        </w:rPr>
        <w:t>разворачивается</w:t>
      </w:r>
      <w:proofErr w:type="spellEnd"/>
      <w:r w:rsidRPr="00205E3C">
        <w:rPr>
          <w:sz w:val="24"/>
          <w:szCs w:val="28"/>
        </w:rPr>
        <w:t xml:space="preserve"> в </w:t>
      </w:r>
      <w:proofErr w:type="spellStart"/>
      <w:r w:rsidRPr="00205E3C">
        <w:rPr>
          <w:sz w:val="24"/>
          <w:szCs w:val="28"/>
        </w:rPr>
        <w:t>изолированной</w:t>
      </w:r>
      <w:proofErr w:type="spellEnd"/>
      <w:r w:rsidRPr="00205E3C">
        <w:rPr>
          <w:sz w:val="24"/>
          <w:szCs w:val="28"/>
        </w:rPr>
        <w:t xml:space="preserve"> </w:t>
      </w:r>
      <w:proofErr w:type="spellStart"/>
      <w:r w:rsidRPr="00205E3C">
        <w:rPr>
          <w:sz w:val="24"/>
          <w:szCs w:val="28"/>
        </w:rPr>
        <w:t>среде</w:t>
      </w:r>
      <w:proofErr w:type="spellEnd"/>
      <w:r w:rsidRPr="00205E3C">
        <w:rPr>
          <w:sz w:val="24"/>
          <w:szCs w:val="28"/>
        </w:rPr>
        <w:t xml:space="preserve"> и </w:t>
      </w:r>
      <w:proofErr w:type="spellStart"/>
      <w:r w:rsidRPr="00205E3C">
        <w:rPr>
          <w:sz w:val="24"/>
          <w:szCs w:val="28"/>
        </w:rPr>
        <w:t>выполняет</w:t>
      </w:r>
      <w:proofErr w:type="spellEnd"/>
      <w:r w:rsidRPr="00205E3C">
        <w:rPr>
          <w:sz w:val="24"/>
          <w:szCs w:val="28"/>
        </w:rPr>
        <w:t xml:space="preserve"> строго </w:t>
      </w:r>
      <w:proofErr w:type="spellStart"/>
      <w:r w:rsidRPr="00205E3C">
        <w:rPr>
          <w:sz w:val="24"/>
          <w:szCs w:val="28"/>
        </w:rPr>
        <w:t>определенную</w:t>
      </w:r>
      <w:proofErr w:type="spellEnd"/>
      <w:r w:rsidRPr="00205E3C">
        <w:rPr>
          <w:sz w:val="24"/>
          <w:szCs w:val="28"/>
        </w:rPr>
        <w:t xml:space="preserve"> роль в </w:t>
      </w:r>
      <w:proofErr w:type="spellStart"/>
      <w:r w:rsidRPr="00205E3C">
        <w:rPr>
          <w:sz w:val="24"/>
          <w:szCs w:val="28"/>
        </w:rPr>
        <w:t>инфраструктуре</w:t>
      </w:r>
      <w:proofErr w:type="spellEnd"/>
      <w:r w:rsidRPr="00205E3C">
        <w:rPr>
          <w:sz w:val="24"/>
          <w:szCs w:val="28"/>
        </w:rPr>
        <w:t>.</w:t>
      </w:r>
    </w:p>
    <w:p w:rsidR="00205E3C" w:rsidRPr="00133EAD" w:rsidRDefault="00205E3C" w:rsidP="00205E3C">
      <w:pPr>
        <w:spacing w:before="100" w:beforeAutospacing="1" w:after="100" w:afterAutospacing="1"/>
        <w:jc w:val="left"/>
        <w:outlineLvl w:val="2"/>
        <w:rPr>
          <w:b/>
          <w:lang w:val="ru-RU"/>
        </w:rPr>
      </w:pPr>
      <w:r w:rsidRPr="00133EAD">
        <w:rPr>
          <w:b/>
          <w:lang w:val="ru-RU"/>
        </w:rPr>
        <w:t>Сервисы и их назначение:</w:t>
      </w:r>
    </w:p>
    <w:p w:rsidR="00205E3C" w:rsidRPr="00205E3C" w:rsidRDefault="00205E3C" w:rsidP="00205E3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spellStart"/>
      <w:r w:rsidRPr="00205E3C">
        <w:rPr>
          <w:rFonts w:eastAsia="Times New Roman"/>
          <w:b/>
          <w:bCs/>
          <w:sz w:val="24"/>
          <w:szCs w:val="32"/>
          <w:lang w:val="ru-RU"/>
        </w:rPr>
        <w:t>nginx-proxy</w:t>
      </w:r>
      <w:proofErr w:type="spellEnd"/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gramStart"/>
      <w:r w:rsidRPr="00205E3C">
        <w:rPr>
          <w:rFonts w:eastAsia="Times New Roman"/>
          <w:sz w:val="24"/>
          <w:szCs w:val="32"/>
          <w:lang w:val="ru-RU"/>
        </w:rPr>
        <w:t>Автоматический</w:t>
      </w:r>
      <w:proofErr w:type="gramEnd"/>
      <w:r w:rsidRPr="00205E3C">
        <w:rPr>
          <w:rFonts w:eastAsia="Times New Roman"/>
          <w:sz w:val="24"/>
          <w:szCs w:val="32"/>
          <w:lang w:val="ru-RU"/>
        </w:rPr>
        <w:t xml:space="preserve"> обратный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прокси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для маршрутизации HTTP(S)-запросов на основе доменов.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>Использует порты 80 и 443.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Интеграция с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Let's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Encrypt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через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acme-companion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>.</w:t>
      </w:r>
    </w:p>
    <w:p w:rsidR="00205E3C" w:rsidRPr="00205E3C" w:rsidRDefault="00205E3C" w:rsidP="00205E3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spellStart"/>
      <w:r w:rsidRPr="00205E3C">
        <w:rPr>
          <w:rFonts w:eastAsia="Times New Roman"/>
          <w:b/>
          <w:bCs/>
          <w:sz w:val="24"/>
          <w:szCs w:val="32"/>
          <w:lang w:val="ru-RU"/>
        </w:rPr>
        <w:t>acme-companion</w:t>
      </w:r>
      <w:proofErr w:type="spellEnd"/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Генерация и </w:t>
      </w:r>
      <w:r w:rsidRPr="00133EAD">
        <w:rPr>
          <w:lang w:val="ru-RU"/>
        </w:rPr>
        <w:t>автоматическое</w:t>
      </w:r>
      <w:r w:rsidRPr="00205E3C">
        <w:rPr>
          <w:rFonts w:eastAsia="Times New Roman"/>
          <w:sz w:val="24"/>
          <w:szCs w:val="32"/>
          <w:lang w:val="ru-RU"/>
        </w:rPr>
        <w:t xml:space="preserve"> обновление SSL-сертификатов через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Let's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Encrypt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>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Работает совместно с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nginx-proxy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>, монтирует сертификаты и конфигурации.</w:t>
      </w:r>
    </w:p>
    <w:p w:rsidR="00205E3C" w:rsidRPr="00205E3C" w:rsidRDefault="00205E3C" w:rsidP="00205E3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spellStart"/>
      <w:r w:rsidRPr="00205E3C">
        <w:rPr>
          <w:rFonts w:eastAsia="Times New Roman"/>
          <w:b/>
          <w:bCs/>
          <w:sz w:val="24"/>
          <w:szCs w:val="32"/>
          <w:lang w:val="ru-RU"/>
        </w:rPr>
        <w:t>php</w:t>
      </w:r>
      <w:proofErr w:type="spellEnd"/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Основной сервис, отвечающий </w:t>
      </w:r>
      <w:r w:rsidRPr="00260EB2">
        <w:rPr>
          <w:rFonts w:eastAsia="Times New Roman"/>
          <w:bCs/>
          <w:sz w:val="24"/>
          <w:szCs w:val="32"/>
          <w:lang w:val="ru-RU"/>
        </w:rPr>
        <w:t xml:space="preserve">и за </w:t>
      </w:r>
      <w:proofErr w:type="spellStart"/>
      <w:r w:rsidRPr="00260EB2">
        <w:rPr>
          <w:rFonts w:eastAsia="Times New Roman"/>
          <w:bCs/>
          <w:sz w:val="24"/>
          <w:szCs w:val="32"/>
          <w:lang w:val="ru-RU"/>
        </w:rPr>
        <w:t>фронтенд</w:t>
      </w:r>
      <w:proofErr w:type="spellEnd"/>
      <w:r w:rsidRPr="00260EB2">
        <w:rPr>
          <w:rFonts w:eastAsia="Times New Roman"/>
          <w:bCs/>
          <w:sz w:val="24"/>
          <w:szCs w:val="32"/>
          <w:lang w:val="ru-RU"/>
        </w:rPr>
        <w:t xml:space="preserve">, и за </w:t>
      </w:r>
      <w:proofErr w:type="spellStart"/>
      <w:r w:rsidRPr="00260EB2">
        <w:rPr>
          <w:rFonts w:eastAsia="Times New Roman"/>
          <w:bCs/>
          <w:sz w:val="24"/>
          <w:szCs w:val="32"/>
          <w:lang w:val="ru-RU"/>
        </w:rPr>
        <w:t>бэкенд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приложения.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Обрабатывает входящие сообщения от Telegram-ботов, запускает фоновые задачи (например, </w:t>
      </w:r>
      <w:proofErr w:type="gramStart"/>
      <w:r w:rsidRPr="00205E3C">
        <w:rPr>
          <w:rFonts w:eastAsia="Times New Roman"/>
          <w:sz w:val="24"/>
          <w:szCs w:val="32"/>
          <w:lang w:val="ru-RU"/>
        </w:rPr>
        <w:t>отложенный</w:t>
      </w:r>
      <w:proofErr w:type="gramEnd"/>
      <w:r w:rsidRPr="00205E3C">
        <w:rPr>
          <w:rFonts w:eastAsia="Times New Roman"/>
          <w:sz w:val="24"/>
          <w:szCs w:val="32"/>
          <w:lang w:val="ru-RU"/>
        </w:rPr>
        <w:t xml:space="preserve">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постинг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, выполнение сценариев), формирует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веб-интерфейс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>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Выполняет </w:t>
      </w:r>
      <w:proofErr w:type="gramStart"/>
      <w:r w:rsidRPr="00205E3C">
        <w:rPr>
          <w:rFonts w:eastAsia="Times New Roman"/>
          <w:sz w:val="24"/>
          <w:szCs w:val="32"/>
          <w:lang w:val="ru-RU"/>
        </w:rPr>
        <w:t>инициализационные</w:t>
      </w:r>
      <w:proofErr w:type="gramEnd"/>
      <w:r w:rsidRPr="00205E3C">
        <w:rPr>
          <w:rFonts w:eastAsia="Times New Roman"/>
          <w:sz w:val="24"/>
          <w:szCs w:val="32"/>
          <w:lang w:val="ru-RU"/>
        </w:rPr>
        <w:t xml:space="preserve">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скрипты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при запуске.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Использует переменные окружения для подключения к внешним сервисам (базы данных,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email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,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Telegram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API и др.).</w:t>
      </w:r>
    </w:p>
    <w:p w:rsidR="00205E3C" w:rsidRPr="00205E3C" w:rsidRDefault="00205E3C" w:rsidP="00205E3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spellStart"/>
      <w:r w:rsidRPr="00205E3C">
        <w:rPr>
          <w:rFonts w:eastAsia="Times New Roman"/>
          <w:b/>
          <w:bCs/>
          <w:sz w:val="24"/>
          <w:szCs w:val="32"/>
          <w:lang w:val="ru-RU"/>
        </w:rPr>
        <w:t>nginx</w:t>
      </w:r>
      <w:proofErr w:type="spellEnd"/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spellStart"/>
      <w:r w:rsidRPr="00205E3C">
        <w:rPr>
          <w:rFonts w:eastAsia="Times New Roman"/>
          <w:sz w:val="24"/>
          <w:szCs w:val="32"/>
          <w:lang w:val="ru-RU"/>
        </w:rPr>
        <w:t>Веб-сервер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, обслуживающий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фронтенд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на PHP.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Использует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кастомный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конфигурационный файл (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nginx.conf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>).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gramStart"/>
      <w:r w:rsidRPr="00205E3C">
        <w:rPr>
          <w:rFonts w:eastAsia="Times New Roman"/>
          <w:sz w:val="24"/>
          <w:szCs w:val="32"/>
          <w:lang w:val="ru-RU"/>
        </w:rPr>
        <w:t>Связан</w:t>
      </w:r>
      <w:proofErr w:type="gramEnd"/>
      <w:r w:rsidRPr="00205E3C">
        <w:rPr>
          <w:rFonts w:eastAsia="Times New Roman"/>
          <w:sz w:val="24"/>
          <w:szCs w:val="32"/>
          <w:lang w:val="ru-RU"/>
        </w:rPr>
        <w:t xml:space="preserve"> с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nginx-proxy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для автоматического получения HTTPS.</w:t>
      </w:r>
    </w:p>
    <w:p w:rsidR="00205E3C" w:rsidRPr="00205E3C" w:rsidRDefault="00205E3C" w:rsidP="00205E3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spellStart"/>
      <w:r w:rsidRPr="00205E3C">
        <w:rPr>
          <w:rFonts w:eastAsia="Times New Roman"/>
          <w:b/>
          <w:bCs/>
          <w:sz w:val="24"/>
          <w:szCs w:val="32"/>
          <w:lang w:val="ru-RU"/>
        </w:rPr>
        <w:t>redis</w:t>
      </w:r>
      <w:proofErr w:type="spellEnd"/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Хранилище задач, которые выполняются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бэкендом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PHP-приложения.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>Используется как очередь заданий и временное хранилище данных.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>Повышает производительность при массовой или фоновой обработке.</w:t>
      </w:r>
    </w:p>
    <w:p w:rsidR="00205E3C" w:rsidRPr="00205E3C" w:rsidRDefault="00205E3C" w:rsidP="00205E3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spellStart"/>
      <w:r w:rsidRPr="00205E3C">
        <w:rPr>
          <w:rFonts w:eastAsia="Times New Roman"/>
          <w:b/>
          <w:bCs/>
          <w:sz w:val="24"/>
          <w:szCs w:val="32"/>
          <w:lang w:val="ru-RU"/>
        </w:rPr>
        <w:t>mysql</w:t>
      </w:r>
      <w:proofErr w:type="spellEnd"/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>Реляционная база данных (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MySQL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5.7).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>Содержит основной набор данных, необходимых для работы приложения.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Инициализируется из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скриптов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в ./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initdb-mysql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>.</w:t>
      </w:r>
    </w:p>
    <w:p w:rsidR="00205E3C" w:rsidRPr="00205E3C" w:rsidRDefault="00205E3C" w:rsidP="00205E3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proofErr w:type="spellStart"/>
      <w:r w:rsidRPr="00205E3C">
        <w:rPr>
          <w:rFonts w:eastAsia="Times New Roman"/>
          <w:b/>
          <w:bCs/>
          <w:sz w:val="24"/>
          <w:szCs w:val="32"/>
          <w:lang w:val="ru-RU"/>
        </w:rPr>
        <w:t>clickhouse</w:t>
      </w:r>
      <w:proofErr w:type="spellEnd"/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>Колончатая аналитическая СУБД.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Используется для хранения </w:t>
      </w:r>
      <w:r w:rsidRPr="00133EAD">
        <w:rPr>
          <w:rFonts w:eastAsia="Times New Roman"/>
          <w:bCs/>
          <w:sz w:val="24"/>
          <w:szCs w:val="32"/>
          <w:lang w:val="ru-RU"/>
        </w:rPr>
        <w:t>сообщений</w:t>
      </w:r>
      <w:r w:rsidRPr="00205E3C">
        <w:rPr>
          <w:rFonts w:eastAsia="Times New Roman"/>
          <w:sz w:val="24"/>
          <w:szCs w:val="32"/>
          <w:lang w:val="ru-RU"/>
        </w:rPr>
        <w:t xml:space="preserve">, </w:t>
      </w:r>
      <w:r w:rsidRPr="00133EAD">
        <w:rPr>
          <w:rFonts w:eastAsia="Times New Roman"/>
          <w:bCs/>
          <w:sz w:val="24"/>
          <w:szCs w:val="32"/>
          <w:lang w:val="ru-RU"/>
        </w:rPr>
        <w:t>статистики</w:t>
      </w:r>
      <w:r w:rsidRPr="00205E3C">
        <w:rPr>
          <w:rFonts w:eastAsia="Times New Roman"/>
          <w:sz w:val="24"/>
          <w:szCs w:val="32"/>
          <w:lang w:val="ru-RU"/>
        </w:rPr>
        <w:t xml:space="preserve">, </w:t>
      </w:r>
      <w:r w:rsidRPr="00133EAD">
        <w:rPr>
          <w:rFonts w:eastAsia="Times New Roman"/>
          <w:bCs/>
          <w:sz w:val="24"/>
          <w:szCs w:val="32"/>
          <w:lang w:val="ru-RU"/>
        </w:rPr>
        <w:t>логов Telegram-запросов</w:t>
      </w:r>
      <w:r w:rsidRPr="00205E3C">
        <w:rPr>
          <w:rFonts w:eastAsia="Times New Roman"/>
          <w:sz w:val="24"/>
          <w:szCs w:val="32"/>
          <w:lang w:val="ru-RU"/>
        </w:rPr>
        <w:t xml:space="preserve"> и других данных для анализа.</w:t>
      </w:r>
    </w:p>
    <w:p w:rsidR="00205E3C" w:rsidRPr="00205E3C" w:rsidRDefault="00205E3C" w:rsidP="00205E3C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sz w:val="24"/>
          <w:szCs w:val="32"/>
          <w:lang w:val="ru-RU"/>
        </w:rPr>
      </w:pPr>
      <w:r w:rsidRPr="00205E3C">
        <w:rPr>
          <w:rFonts w:eastAsia="Times New Roman"/>
          <w:sz w:val="24"/>
          <w:szCs w:val="32"/>
          <w:lang w:val="ru-RU"/>
        </w:rPr>
        <w:t xml:space="preserve">Инициализируется из 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скриптов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 xml:space="preserve"> в ./</w:t>
      </w:r>
      <w:proofErr w:type="spellStart"/>
      <w:r w:rsidRPr="00205E3C">
        <w:rPr>
          <w:rFonts w:eastAsia="Times New Roman"/>
          <w:sz w:val="24"/>
          <w:szCs w:val="32"/>
          <w:lang w:val="ru-RU"/>
        </w:rPr>
        <w:t>initdb-clickhouse</w:t>
      </w:r>
      <w:proofErr w:type="spellEnd"/>
      <w:r w:rsidRPr="00205E3C">
        <w:rPr>
          <w:rFonts w:eastAsia="Times New Roman"/>
          <w:sz w:val="24"/>
          <w:szCs w:val="32"/>
          <w:lang w:val="ru-RU"/>
        </w:rPr>
        <w:t>.</w:t>
      </w:r>
    </w:p>
    <w:p w:rsidR="00741497" w:rsidRDefault="00741497">
      <w:pPr>
        <w:rPr>
          <w:sz w:val="24"/>
          <w:szCs w:val="32"/>
          <w:lang w:val="ru-RU"/>
        </w:rPr>
      </w:pPr>
    </w:p>
    <w:p w:rsidR="00ED09E1" w:rsidRDefault="00ED09E1">
      <w:pPr>
        <w:rPr>
          <w:sz w:val="24"/>
          <w:szCs w:val="32"/>
          <w:lang w:val="ru-RU"/>
        </w:rPr>
      </w:pPr>
    </w:p>
    <w:p w:rsidR="00ED09E1" w:rsidRDefault="00ED09E1">
      <w:pPr>
        <w:rPr>
          <w:sz w:val="24"/>
          <w:szCs w:val="32"/>
          <w:lang w:val="ru-RU"/>
        </w:rPr>
      </w:pPr>
    </w:p>
    <w:p w:rsidR="00E4376F" w:rsidRDefault="00E4376F" w:rsidP="00ED09E1">
      <w:pPr>
        <w:rPr>
          <w:b/>
          <w:szCs w:val="32"/>
          <w:lang w:val="ru-RU"/>
        </w:rPr>
      </w:pPr>
    </w:p>
    <w:p w:rsidR="00ED09E1" w:rsidRPr="00ED09E1" w:rsidRDefault="00ED09E1" w:rsidP="00ED09E1">
      <w:pPr>
        <w:rPr>
          <w:b/>
          <w:szCs w:val="32"/>
          <w:lang w:val="ru-RU"/>
        </w:rPr>
      </w:pPr>
      <w:r w:rsidRPr="00ED09E1">
        <w:rPr>
          <w:b/>
          <w:szCs w:val="32"/>
          <w:lang w:val="ru-RU"/>
        </w:rPr>
        <w:lastRenderedPageBreak/>
        <w:t>Пошаговая инструкция</w:t>
      </w:r>
      <w:r w:rsidR="00D6142D">
        <w:rPr>
          <w:b/>
          <w:szCs w:val="32"/>
          <w:lang w:val="en-US"/>
        </w:rPr>
        <w:t xml:space="preserve"> </w:t>
      </w:r>
      <w:r w:rsidR="00D6142D">
        <w:rPr>
          <w:b/>
          <w:szCs w:val="32"/>
          <w:lang w:val="ru-RU"/>
        </w:rPr>
        <w:t>по установке на сервер</w:t>
      </w:r>
      <w:r w:rsidRPr="00ED09E1">
        <w:rPr>
          <w:b/>
          <w:szCs w:val="32"/>
          <w:lang w:val="ru-RU"/>
        </w:rPr>
        <w:t>:</w:t>
      </w: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 xml:space="preserve">1. Создание </w:t>
      </w:r>
      <w:proofErr w:type="spellStart"/>
      <w:r w:rsidRPr="00ED09E1">
        <w:rPr>
          <w:b/>
          <w:sz w:val="24"/>
          <w:szCs w:val="32"/>
          <w:lang w:val="ru-RU"/>
        </w:rPr>
        <w:t>авторизационного</w:t>
      </w:r>
      <w:proofErr w:type="spellEnd"/>
      <w:r w:rsidRPr="00ED09E1">
        <w:rPr>
          <w:b/>
          <w:sz w:val="24"/>
          <w:szCs w:val="32"/>
          <w:lang w:val="ru-RU"/>
        </w:rPr>
        <w:t xml:space="preserve"> бота в </w:t>
      </w:r>
      <w:proofErr w:type="spellStart"/>
      <w:r w:rsidRPr="00ED09E1">
        <w:rPr>
          <w:b/>
          <w:sz w:val="24"/>
          <w:szCs w:val="32"/>
          <w:lang w:val="ru-RU"/>
        </w:rPr>
        <w:t>Telegram</w:t>
      </w:r>
      <w:proofErr w:type="spellEnd"/>
      <w:r w:rsidRPr="00ED09E1">
        <w:rPr>
          <w:b/>
          <w:sz w:val="24"/>
          <w:szCs w:val="32"/>
          <w:lang w:val="ru-RU"/>
        </w:rPr>
        <w:t>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sz w:val="24"/>
          <w:szCs w:val="32"/>
          <w:lang w:val="ru-RU"/>
        </w:rPr>
        <w:t xml:space="preserve">Откройте в </w:t>
      </w:r>
      <w:proofErr w:type="spellStart"/>
      <w:r w:rsidRPr="00ED09E1">
        <w:rPr>
          <w:sz w:val="24"/>
          <w:szCs w:val="32"/>
          <w:lang w:val="ru-RU"/>
        </w:rPr>
        <w:t>Telegram</w:t>
      </w:r>
      <w:proofErr w:type="spellEnd"/>
      <w:r w:rsidRPr="00ED09E1">
        <w:rPr>
          <w:sz w:val="24"/>
          <w:szCs w:val="32"/>
          <w:lang w:val="ru-RU"/>
        </w:rPr>
        <w:t xml:space="preserve"> ссылку https://t.me/BotFather — это официальный бот для создания новых ботов. Нажмите кнопку "Начать" (если вы еще не запускали его ранее) для активации чата с ним.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>2. Создание нового бота: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sz w:val="24"/>
          <w:szCs w:val="32"/>
          <w:lang w:val="ru-RU"/>
        </w:rPr>
        <w:t xml:space="preserve">В переписке с </w:t>
      </w:r>
      <w:proofErr w:type="spellStart"/>
      <w:r w:rsidRPr="00ED09E1">
        <w:rPr>
          <w:sz w:val="24"/>
          <w:szCs w:val="32"/>
          <w:lang w:val="ru-RU"/>
        </w:rPr>
        <w:t>BotFather</w:t>
      </w:r>
      <w:proofErr w:type="spellEnd"/>
      <w:r w:rsidRPr="00ED09E1">
        <w:rPr>
          <w:sz w:val="24"/>
          <w:szCs w:val="32"/>
          <w:lang w:val="ru-RU"/>
        </w:rPr>
        <w:t xml:space="preserve"> отправьте команду /</w:t>
      </w:r>
      <w:proofErr w:type="spellStart"/>
      <w:r w:rsidRPr="00ED09E1">
        <w:rPr>
          <w:sz w:val="24"/>
          <w:szCs w:val="32"/>
          <w:lang w:val="ru-RU"/>
        </w:rPr>
        <w:t>newbot</w:t>
      </w:r>
      <w:proofErr w:type="spellEnd"/>
      <w:r w:rsidRPr="00ED09E1">
        <w:rPr>
          <w:sz w:val="24"/>
          <w:szCs w:val="32"/>
          <w:lang w:val="ru-RU"/>
        </w:rPr>
        <w:t xml:space="preserve">. В ответ бот попросит ввести название нового бота. Введите любое название, например: </w:t>
      </w:r>
      <w:proofErr w:type="spellStart"/>
      <w:r w:rsidRPr="00ED09E1">
        <w:rPr>
          <w:sz w:val="24"/>
          <w:szCs w:val="32"/>
          <w:lang w:val="ru-RU"/>
        </w:rPr>
        <w:t>Puzzlebot</w:t>
      </w:r>
      <w:proofErr w:type="spellEnd"/>
      <w:r w:rsidRPr="00ED09E1">
        <w:rPr>
          <w:sz w:val="24"/>
          <w:szCs w:val="32"/>
          <w:lang w:val="ru-RU"/>
        </w:rPr>
        <w:t xml:space="preserve"> </w:t>
      </w:r>
      <w:proofErr w:type="spellStart"/>
      <w:r w:rsidRPr="00ED09E1">
        <w:rPr>
          <w:sz w:val="24"/>
          <w:szCs w:val="32"/>
          <w:lang w:val="ru-RU"/>
        </w:rPr>
        <w:t>Auth</w:t>
      </w:r>
      <w:proofErr w:type="spellEnd"/>
      <w:r w:rsidRPr="00ED09E1">
        <w:rPr>
          <w:sz w:val="24"/>
          <w:szCs w:val="32"/>
          <w:lang w:val="ru-RU"/>
        </w:rPr>
        <w:t xml:space="preserve"> </w:t>
      </w:r>
      <w:proofErr w:type="spellStart"/>
      <w:r w:rsidRPr="00ED09E1">
        <w:rPr>
          <w:sz w:val="24"/>
          <w:szCs w:val="32"/>
          <w:lang w:val="ru-RU"/>
        </w:rPr>
        <w:t>Bot</w:t>
      </w:r>
      <w:proofErr w:type="spellEnd"/>
      <w:r w:rsidRPr="00ED09E1">
        <w:rPr>
          <w:sz w:val="24"/>
          <w:szCs w:val="32"/>
          <w:lang w:val="ru-RU"/>
        </w:rPr>
        <w:t>. Это название будет отображаться в профиле бота, пользователи будут его видеть.</w:t>
      </w: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 xml:space="preserve">3. </w:t>
      </w:r>
      <w:proofErr w:type="gramStart"/>
      <w:r w:rsidRPr="00ED09E1">
        <w:rPr>
          <w:b/>
          <w:sz w:val="24"/>
          <w:szCs w:val="32"/>
          <w:lang w:val="ru-RU"/>
        </w:rPr>
        <w:t xml:space="preserve">Придумывание уникального </w:t>
      </w:r>
      <w:proofErr w:type="spellStart"/>
      <w:r w:rsidRPr="00ED09E1">
        <w:rPr>
          <w:b/>
          <w:sz w:val="24"/>
          <w:szCs w:val="32"/>
          <w:lang w:val="ru-RU"/>
        </w:rPr>
        <w:t>юзернейма</w:t>
      </w:r>
      <w:proofErr w:type="spellEnd"/>
      <w:r w:rsidRPr="00ED09E1">
        <w:rPr>
          <w:b/>
          <w:sz w:val="24"/>
          <w:szCs w:val="32"/>
          <w:lang w:val="ru-RU"/>
        </w:rPr>
        <w:t xml:space="preserve"> для бота:</w:t>
      </w:r>
      <w:proofErr w:type="gramEnd"/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sz w:val="24"/>
          <w:szCs w:val="32"/>
          <w:lang w:val="ru-RU"/>
        </w:rPr>
        <w:t xml:space="preserve">После ввода названия </w:t>
      </w:r>
      <w:proofErr w:type="spellStart"/>
      <w:r w:rsidRPr="00ED09E1">
        <w:rPr>
          <w:sz w:val="24"/>
          <w:szCs w:val="32"/>
          <w:lang w:val="ru-RU"/>
        </w:rPr>
        <w:t>BotFather</w:t>
      </w:r>
      <w:proofErr w:type="spellEnd"/>
      <w:r w:rsidRPr="00ED09E1">
        <w:rPr>
          <w:sz w:val="24"/>
          <w:szCs w:val="32"/>
          <w:lang w:val="ru-RU"/>
        </w:rPr>
        <w:t xml:space="preserve"> попросит придумать </w:t>
      </w:r>
      <w:proofErr w:type="gramStart"/>
      <w:r w:rsidRPr="00ED09E1">
        <w:rPr>
          <w:sz w:val="24"/>
          <w:szCs w:val="32"/>
          <w:lang w:val="ru-RU"/>
        </w:rPr>
        <w:t>уникальный</w:t>
      </w:r>
      <w:proofErr w:type="gramEnd"/>
      <w:r w:rsidRPr="00ED09E1">
        <w:rPr>
          <w:sz w:val="24"/>
          <w:szCs w:val="32"/>
          <w:lang w:val="ru-RU"/>
        </w:rPr>
        <w:t xml:space="preserve"> </w:t>
      </w:r>
      <w:proofErr w:type="spellStart"/>
      <w:r w:rsidRPr="00ED09E1">
        <w:rPr>
          <w:sz w:val="24"/>
          <w:szCs w:val="32"/>
          <w:lang w:val="ru-RU"/>
        </w:rPr>
        <w:t>юзернейм</w:t>
      </w:r>
      <w:proofErr w:type="spellEnd"/>
      <w:r w:rsidRPr="00ED09E1">
        <w:rPr>
          <w:sz w:val="24"/>
          <w:szCs w:val="32"/>
          <w:lang w:val="ru-RU"/>
        </w:rPr>
        <w:t xml:space="preserve"> для бота. Требования: </w:t>
      </w:r>
      <w:proofErr w:type="spellStart"/>
      <w:r w:rsidRPr="00ED09E1">
        <w:rPr>
          <w:sz w:val="24"/>
          <w:szCs w:val="32"/>
          <w:lang w:val="ru-RU"/>
        </w:rPr>
        <w:t>юзернейм</w:t>
      </w:r>
      <w:proofErr w:type="spellEnd"/>
      <w:r w:rsidRPr="00ED09E1">
        <w:rPr>
          <w:sz w:val="24"/>
          <w:szCs w:val="32"/>
          <w:lang w:val="ru-RU"/>
        </w:rPr>
        <w:t xml:space="preserve"> обязательно должен заканчиваться на </w:t>
      </w:r>
      <w:proofErr w:type="spellStart"/>
      <w:r w:rsidRPr="00ED09E1">
        <w:rPr>
          <w:sz w:val="24"/>
          <w:szCs w:val="32"/>
          <w:lang w:val="ru-RU"/>
        </w:rPr>
        <w:t>bot</w:t>
      </w:r>
      <w:proofErr w:type="spellEnd"/>
      <w:r w:rsidRPr="00ED09E1">
        <w:rPr>
          <w:sz w:val="24"/>
          <w:szCs w:val="32"/>
          <w:lang w:val="ru-RU"/>
        </w:rPr>
        <w:t xml:space="preserve">. Пример </w:t>
      </w:r>
      <w:proofErr w:type="gramStart"/>
      <w:r w:rsidRPr="00ED09E1">
        <w:rPr>
          <w:sz w:val="24"/>
          <w:szCs w:val="32"/>
          <w:lang w:val="ru-RU"/>
        </w:rPr>
        <w:t>допустимого</w:t>
      </w:r>
      <w:proofErr w:type="gramEnd"/>
      <w:r w:rsidRPr="00ED09E1">
        <w:rPr>
          <w:sz w:val="24"/>
          <w:szCs w:val="32"/>
          <w:lang w:val="ru-RU"/>
        </w:rPr>
        <w:t xml:space="preserve"> </w:t>
      </w:r>
      <w:proofErr w:type="spellStart"/>
      <w:r w:rsidRPr="00ED09E1">
        <w:rPr>
          <w:sz w:val="24"/>
          <w:szCs w:val="32"/>
          <w:lang w:val="ru-RU"/>
        </w:rPr>
        <w:t>юзернейма</w:t>
      </w:r>
      <w:proofErr w:type="spellEnd"/>
      <w:r w:rsidRPr="00ED09E1">
        <w:rPr>
          <w:sz w:val="24"/>
          <w:szCs w:val="32"/>
          <w:lang w:val="ru-RU"/>
        </w:rPr>
        <w:t xml:space="preserve">: </w:t>
      </w:r>
      <w:proofErr w:type="spellStart"/>
      <w:r w:rsidRPr="00ED09E1">
        <w:rPr>
          <w:sz w:val="24"/>
          <w:szCs w:val="32"/>
          <w:lang w:val="ru-RU"/>
        </w:rPr>
        <w:t>pbt_auth_bot_test_bot</w:t>
      </w:r>
      <w:proofErr w:type="spellEnd"/>
      <w:r w:rsidRPr="00ED09E1">
        <w:rPr>
          <w:sz w:val="24"/>
          <w:szCs w:val="32"/>
          <w:lang w:val="ru-RU"/>
        </w:rPr>
        <w:t xml:space="preserve">. Этот </w:t>
      </w:r>
      <w:proofErr w:type="spellStart"/>
      <w:r w:rsidRPr="00ED09E1">
        <w:rPr>
          <w:sz w:val="24"/>
          <w:szCs w:val="32"/>
          <w:lang w:val="ru-RU"/>
        </w:rPr>
        <w:t>юзернейм</w:t>
      </w:r>
      <w:proofErr w:type="spellEnd"/>
      <w:r w:rsidRPr="00ED09E1">
        <w:rPr>
          <w:sz w:val="24"/>
          <w:szCs w:val="32"/>
          <w:lang w:val="ru-RU"/>
        </w:rPr>
        <w:t xml:space="preserve"> нужно сохранить в надежное место, так как он понадобится для следующих этапов установки.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>4. Получение API ключа бота: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sz w:val="24"/>
          <w:szCs w:val="32"/>
          <w:lang w:val="ru-RU"/>
        </w:rPr>
        <w:t xml:space="preserve">После успешного создания бота </w:t>
      </w:r>
      <w:proofErr w:type="spellStart"/>
      <w:r w:rsidRPr="00ED09E1">
        <w:rPr>
          <w:sz w:val="24"/>
          <w:szCs w:val="32"/>
          <w:lang w:val="ru-RU"/>
        </w:rPr>
        <w:t>BotFather</w:t>
      </w:r>
      <w:proofErr w:type="spellEnd"/>
      <w:r w:rsidRPr="00ED09E1">
        <w:rPr>
          <w:sz w:val="24"/>
          <w:szCs w:val="32"/>
          <w:lang w:val="ru-RU"/>
        </w:rPr>
        <w:t xml:space="preserve"> пришлет API ключ (</w:t>
      </w:r>
      <w:proofErr w:type="spellStart"/>
      <w:r w:rsidRPr="00ED09E1">
        <w:rPr>
          <w:sz w:val="24"/>
          <w:szCs w:val="32"/>
          <w:lang w:val="ru-RU"/>
        </w:rPr>
        <w:t>токен</w:t>
      </w:r>
      <w:proofErr w:type="spellEnd"/>
      <w:r w:rsidRPr="00ED09E1">
        <w:rPr>
          <w:sz w:val="24"/>
          <w:szCs w:val="32"/>
          <w:lang w:val="ru-RU"/>
        </w:rPr>
        <w:t xml:space="preserve">) для доступа к </w:t>
      </w:r>
      <w:proofErr w:type="spellStart"/>
      <w:r w:rsidRPr="00ED09E1">
        <w:rPr>
          <w:sz w:val="24"/>
          <w:szCs w:val="32"/>
          <w:lang w:val="ru-RU"/>
        </w:rPr>
        <w:t>Telegram</w:t>
      </w:r>
      <w:proofErr w:type="spellEnd"/>
      <w:r w:rsidRPr="00ED09E1">
        <w:rPr>
          <w:sz w:val="24"/>
          <w:szCs w:val="32"/>
          <w:lang w:val="ru-RU"/>
        </w:rPr>
        <w:t xml:space="preserve"> </w:t>
      </w:r>
      <w:proofErr w:type="spellStart"/>
      <w:r w:rsidRPr="00ED09E1">
        <w:rPr>
          <w:sz w:val="24"/>
          <w:szCs w:val="32"/>
          <w:lang w:val="ru-RU"/>
        </w:rPr>
        <w:t>Bot</w:t>
      </w:r>
      <w:proofErr w:type="spellEnd"/>
      <w:r w:rsidRPr="00ED09E1">
        <w:rPr>
          <w:sz w:val="24"/>
          <w:szCs w:val="32"/>
          <w:lang w:val="ru-RU"/>
        </w:rPr>
        <w:t xml:space="preserve"> API. </w:t>
      </w:r>
      <w:proofErr w:type="spellStart"/>
      <w:r w:rsidRPr="00ED09E1">
        <w:rPr>
          <w:sz w:val="24"/>
          <w:szCs w:val="32"/>
          <w:lang w:val="ru-RU"/>
        </w:rPr>
        <w:t>Токен</w:t>
      </w:r>
      <w:proofErr w:type="spellEnd"/>
      <w:r w:rsidRPr="00ED09E1">
        <w:rPr>
          <w:sz w:val="24"/>
          <w:szCs w:val="32"/>
          <w:lang w:val="ru-RU"/>
        </w:rPr>
        <w:t xml:space="preserve"> выглядит примерно так: 7213213105:AAHq4VCDpln57oJwWAbzcgWlLrdOg7qp3Ns. Скопируйте и сохраните этот ключ в надежное место — он будет использоваться при установке.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 xml:space="preserve">5. Получение </w:t>
      </w:r>
      <w:proofErr w:type="spellStart"/>
      <w:r w:rsidRPr="00ED09E1">
        <w:rPr>
          <w:b/>
          <w:sz w:val="24"/>
          <w:szCs w:val="32"/>
          <w:lang w:val="ru-RU"/>
        </w:rPr>
        <w:t>Telegram</w:t>
      </w:r>
      <w:proofErr w:type="spellEnd"/>
      <w:r w:rsidRPr="00ED09E1">
        <w:rPr>
          <w:b/>
          <w:sz w:val="24"/>
          <w:szCs w:val="32"/>
          <w:lang w:val="ru-RU"/>
        </w:rPr>
        <w:t xml:space="preserve"> </w:t>
      </w:r>
      <w:proofErr w:type="spellStart"/>
      <w:r w:rsidRPr="00ED09E1">
        <w:rPr>
          <w:b/>
          <w:sz w:val="24"/>
          <w:szCs w:val="32"/>
          <w:lang w:val="ru-RU"/>
        </w:rPr>
        <w:t>User</w:t>
      </w:r>
      <w:proofErr w:type="spellEnd"/>
      <w:r w:rsidRPr="00ED09E1">
        <w:rPr>
          <w:b/>
          <w:sz w:val="24"/>
          <w:szCs w:val="32"/>
          <w:lang w:val="ru-RU"/>
        </w:rPr>
        <w:t xml:space="preserve"> ID владельца: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sz w:val="24"/>
          <w:szCs w:val="32"/>
          <w:lang w:val="ru-RU"/>
        </w:rPr>
        <w:t xml:space="preserve">Перейдите к боту https://t.me/myidbot в </w:t>
      </w:r>
      <w:proofErr w:type="spellStart"/>
      <w:r w:rsidRPr="00ED09E1">
        <w:rPr>
          <w:sz w:val="24"/>
          <w:szCs w:val="32"/>
          <w:lang w:val="ru-RU"/>
        </w:rPr>
        <w:t>Telegram</w:t>
      </w:r>
      <w:proofErr w:type="spellEnd"/>
      <w:r w:rsidRPr="00ED09E1">
        <w:rPr>
          <w:sz w:val="24"/>
          <w:szCs w:val="32"/>
          <w:lang w:val="ru-RU"/>
        </w:rPr>
        <w:t xml:space="preserve">. Нажмите "Начать", бот автоматически покажет ваш </w:t>
      </w:r>
      <w:proofErr w:type="spellStart"/>
      <w:r w:rsidRPr="00ED09E1">
        <w:rPr>
          <w:sz w:val="24"/>
          <w:szCs w:val="32"/>
          <w:lang w:val="ru-RU"/>
        </w:rPr>
        <w:t>Telegram</w:t>
      </w:r>
      <w:proofErr w:type="spellEnd"/>
      <w:r w:rsidRPr="00ED09E1">
        <w:rPr>
          <w:sz w:val="24"/>
          <w:szCs w:val="32"/>
          <w:lang w:val="ru-RU"/>
        </w:rPr>
        <w:t xml:space="preserve"> </w:t>
      </w:r>
      <w:proofErr w:type="spellStart"/>
      <w:r w:rsidRPr="00ED09E1">
        <w:rPr>
          <w:sz w:val="24"/>
          <w:szCs w:val="32"/>
          <w:lang w:val="ru-RU"/>
        </w:rPr>
        <w:t>User</w:t>
      </w:r>
      <w:proofErr w:type="spellEnd"/>
      <w:r w:rsidRPr="00ED09E1">
        <w:rPr>
          <w:sz w:val="24"/>
          <w:szCs w:val="32"/>
          <w:lang w:val="ru-RU"/>
        </w:rPr>
        <w:t xml:space="preserve"> ID — уникальный числовой идентификатор вашего </w:t>
      </w:r>
      <w:proofErr w:type="spellStart"/>
      <w:r w:rsidRPr="00ED09E1">
        <w:rPr>
          <w:sz w:val="24"/>
          <w:szCs w:val="32"/>
          <w:lang w:val="ru-RU"/>
        </w:rPr>
        <w:t>аккаунта</w:t>
      </w:r>
      <w:proofErr w:type="spellEnd"/>
      <w:r w:rsidRPr="00ED09E1">
        <w:rPr>
          <w:sz w:val="24"/>
          <w:szCs w:val="32"/>
          <w:lang w:val="ru-RU"/>
        </w:rPr>
        <w:t>. Сохраните этот ID, он также потребуется для дальнейших действий.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>6. Подготовка домена и SSL сертификата</w:t>
      </w:r>
      <w:r w:rsidRPr="00ED09E1">
        <w:rPr>
          <w:sz w:val="24"/>
          <w:szCs w:val="32"/>
          <w:lang w:val="ru-RU"/>
        </w:rPr>
        <w:t>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sz w:val="24"/>
          <w:szCs w:val="32"/>
          <w:lang w:val="ru-RU"/>
        </w:rPr>
        <w:t xml:space="preserve">Для корректной работы </w:t>
      </w:r>
      <w:proofErr w:type="spellStart"/>
      <w:r w:rsidRPr="00ED09E1">
        <w:rPr>
          <w:sz w:val="24"/>
          <w:szCs w:val="32"/>
          <w:lang w:val="ru-RU"/>
        </w:rPr>
        <w:t>авторизационного</w:t>
      </w:r>
      <w:proofErr w:type="spellEnd"/>
      <w:r w:rsidRPr="00ED09E1">
        <w:rPr>
          <w:sz w:val="24"/>
          <w:szCs w:val="32"/>
          <w:lang w:val="ru-RU"/>
        </w:rPr>
        <w:t xml:space="preserve"> бота и обработчика сообщений от </w:t>
      </w:r>
      <w:proofErr w:type="spellStart"/>
      <w:r w:rsidRPr="00ED09E1">
        <w:rPr>
          <w:sz w:val="24"/>
          <w:szCs w:val="32"/>
          <w:lang w:val="ru-RU"/>
        </w:rPr>
        <w:t>Telegram</w:t>
      </w:r>
      <w:proofErr w:type="spellEnd"/>
      <w:r w:rsidRPr="00ED09E1">
        <w:rPr>
          <w:sz w:val="24"/>
          <w:szCs w:val="32"/>
          <w:lang w:val="ru-RU"/>
        </w:rPr>
        <w:t xml:space="preserve"> сайт должен быть доступен по доменному имени с установленным SSL сертификатом (HTTPS). Чтобы привязать домен к серверу, зайдите на сайт регистратора доменных имен (например, </w:t>
      </w:r>
      <w:proofErr w:type="spellStart"/>
      <w:r w:rsidRPr="00ED09E1">
        <w:rPr>
          <w:sz w:val="24"/>
          <w:szCs w:val="32"/>
          <w:lang w:val="ru-RU"/>
        </w:rPr>
        <w:t>reg.ru</w:t>
      </w:r>
      <w:proofErr w:type="spellEnd"/>
      <w:r w:rsidRPr="00ED09E1">
        <w:rPr>
          <w:sz w:val="24"/>
          <w:szCs w:val="32"/>
          <w:lang w:val="ru-RU"/>
        </w:rPr>
        <w:t>). В настройках DNS создайте новую запись типа A. Укажите имя домена и IP-адрес вашего сервера (например, 92.53.100.169). Обратите внимание: установка SSL сертификата будет происходить автоматически в следующих шагах, отдельно его настраивать пока не нужно.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>7. Подключение к серверу через терминал:</w:t>
      </w:r>
    </w:p>
    <w:p w:rsidR="0045334C" w:rsidRPr="0045334C" w:rsidRDefault="0045334C" w:rsidP="0045334C">
      <w:pPr>
        <w:rPr>
          <w:sz w:val="24"/>
          <w:szCs w:val="32"/>
          <w:lang w:val="ru-RU"/>
        </w:rPr>
      </w:pPr>
      <w:r w:rsidRPr="0045334C">
        <w:rPr>
          <w:sz w:val="24"/>
          <w:szCs w:val="32"/>
          <w:lang w:val="ru-RU"/>
        </w:rPr>
        <w:t xml:space="preserve">На своем компьютере откройте терминал (или любую программу для SSH-подключения, например </w:t>
      </w:r>
      <w:proofErr w:type="spellStart"/>
      <w:r w:rsidRPr="0045334C">
        <w:rPr>
          <w:sz w:val="24"/>
          <w:szCs w:val="32"/>
          <w:lang w:val="ru-RU"/>
        </w:rPr>
        <w:t>PuTTY</w:t>
      </w:r>
      <w:proofErr w:type="spellEnd"/>
      <w:r w:rsidRPr="0045334C">
        <w:rPr>
          <w:sz w:val="24"/>
          <w:szCs w:val="32"/>
          <w:lang w:val="ru-RU"/>
        </w:rPr>
        <w:t xml:space="preserve">) и выполните команду </w:t>
      </w:r>
      <w:proofErr w:type="spellStart"/>
      <w:r w:rsidRPr="0045334C">
        <w:rPr>
          <w:sz w:val="24"/>
          <w:szCs w:val="32"/>
          <w:lang w:val="ru-RU"/>
        </w:rPr>
        <w:t>ssh</w:t>
      </w:r>
      <w:proofErr w:type="spellEnd"/>
      <w:r w:rsidRPr="0045334C">
        <w:rPr>
          <w:sz w:val="24"/>
          <w:szCs w:val="32"/>
          <w:lang w:val="ru-RU"/>
        </w:rPr>
        <w:t xml:space="preserve"> </w:t>
      </w:r>
      <w:proofErr w:type="spellStart"/>
      <w:r w:rsidRPr="0045334C">
        <w:rPr>
          <w:sz w:val="24"/>
          <w:szCs w:val="32"/>
          <w:lang w:val="ru-RU"/>
        </w:rPr>
        <w:t>root@IP_сервера</w:t>
      </w:r>
      <w:proofErr w:type="spellEnd"/>
      <w:r w:rsidRPr="0045334C">
        <w:rPr>
          <w:sz w:val="24"/>
          <w:szCs w:val="32"/>
          <w:lang w:val="ru-RU"/>
        </w:rPr>
        <w:t xml:space="preserve">, где </w:t>
      </w:r>
      <w:proofErr w:type="spellStart"/>
      <w:r w:rsidRPr="0045334C">
        <w:rPr>
          <w:sz w:val="24"/>
          <w:szCs w:val="32"/>
          <w:lang w:val="ru-RU"/>
        </w:rPr>
        <w:t>IP_сервера</w:t>
      </w:r>
      <w:proofErr w:type="spellEnd"/>
      <w:r w:rsidRPr="0045334C">
        <w:rPr>
          <w:sz w:val="24"/>
          <w:szCs w:val="32"/>
          <w:lang w:val="ru-RU"/>
        </w:rPr>
        <w:t xml:space="preserve"> — это адрес вашего сервера, например: </w:t>
      </w:r>
      <w:proofErr w:type="spellStart"/>
      <w:r w:rsidRPr="0045334C">
        <w:rPr>
          <w:sz w:val="24"/>
          <w:szCs w:val="32"/>
          <w:lang w:val="ru-RU"/>
        </w:rPr>
        <w:t>ssh</w:t>
      </w:r>
      <w:proofErr w:type="spellEnd"/>
      <w:r w:rsidRPr="0045334C">
        <w:rPr>
          <w:sz w:val="24"/>
          <w:szCs w:val="32"/>
          <w:lang w:val="ru-RU"/>
        </w:rPr>
        <w:t xml:space="preserve"> root@92.53.100.169. Вас может авторизовать либо по заранее добавленному публичному ключу SSH, либо по паролю от сервера.</w:t>
      </w:r>
    </w:p>
    <w:p w:rsidR="0045334C" w:rsidRPr="0045334C" w:rsidRDefault="0045334C" w:rsidP="0045334C">
      <w:pPr>
        <w:rPr>
          <w:sz w:val="24"/>
          <w:szCs w:val="32"/>
          <w:lang w:val="ru-RU"/>
        </w:rPr>
      </w:pPr>
    </w:p>
    <w:p w:rsidR="00ED09E1" w:rsidRDefault="0045334C" w:rsidP="0045334C">
      <w:pPr>
        <w:rPr>
          <w:sz w:val="24"/>
          <w:szCs w:val="32"/>
          <w:lang w:val="ru-RU"/>
        </w:rPr>
      </w:pPr>
      <w:r w:rsidRPr="0045334C">
        <w:rPr>
          <w:sz w:val="24"/>
          <w:szCs w:val="32"/>
          <w:lang w:val="ru-RU"/>
        </w:rPr>
        <w:t xml:space="preserve">В целях безопасности пароль от сервера находится  в поставляемом онлайн пакете (вместе с экземпляром </w:t>
      </w:r>
      <w:proofErr w:type="gramStart"/>
      <w:r w:rsidRPr="0045334C">
        <w:rPr>
          <w:sz w:val="24"/>
          <w:szCs w:val="32"/>
          <w:lang w:val="ru-RU"/>
        </w:rPr>
        <w:t>ПО</w:t>
      </w:r>
      <w:proofErr w:type="gramEnd"/>
      <w:r w:rsidRPr="0045334C">
        <w:rPr>
          <w:sz w:val="24"/>
          <w:szCs w:val="32"/>
          <w:lang w:val="ru-RU"/>
        </w:rPr>
        <w:t>).</w:t>
      </w:r>
    </w:p>
    <w:p w:rsidR="0045334C" w:rsidRPr="00ED09E1" w:rsidRDefault="0045334C" w:rsidP="0045334C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>8. Скачивание и установка проекта:</w:t>
      </w:r>
    </w:p>
    <w:p w:rsidR="00E4376F" w:rsidRPr="00E4376F" w:rsidRDefault="00E4376F" w:rsidP="00E4376F">
      <w:pPr>
        <w:jc w:val="left"/>
        <w:rPr>
          <w:sz w:val="24"/>
          <w:szCs w:val="32"/>
          <w:lang w:val="ru-RU"/>
        </w:rPr>
      </w:pPr>
      <w:r w:rsidRPr="00E4376F">
        <w:rPr>
          <w:sz w:val="24"/>
          <w:szCs w:val="32"/>
          <w:lang w:val="ru-RU"/>
        </w:rPr>
        <w:t>В целях безопасности ссылка на экземпляр ПО находится внутри страницы, указанной в поставляемом онлайн пакете и имеет вид https://паззлбот</w:t>
      </w:r>
      <w:proofErr w:type="gramStart"/>
      <w:r w:rsidRPr="00E4376F">
        <w:rPr>
          <w:sz w:val="24"/>
          <w:szCs w:val="32"/>
          <w:lang w:val="ru-RU"/>
        </w:rPr>
        <w:t>.р</w:t>
      </w:r>
      <w:proofErr w:type="gramEnd"/>
      <w:r w:rsidRPr="00E4376F">
        <w:rPr>
          <w:sz w:val="24"/>
          <w:szCs w:val="32"/>
          <w:lang w:val="ru-RU"/>
        </w:rPr>
        <w:t>ф/***/***.tar.gz</w:t>
      </w:r>
    </w:p>
    <w:p w:rsidR="00E4376F" w:rsidRPr="00E4376F" w:rsidRDefault="00E4376F" w:rsidP="00E4376F">
      <w:pPr>
        <w:jc w:val="left"/>
        <w:rPr>
          <w:sz w:val="24"/>
          <w:szCs w:val="32"/>
          <w:lang w:val="ru-RU"/>
        </w:rPr>
      </w:pPr>
    </w:p>
    <w:p w:rsidR="00E4376F" w:rsidRPr="00E4376F" w:rsidRDefault="00E4376F" w:rsidP="00E4376F">
      <w:pPr>
        <w:jc w:val="left"/>
        <w:rPr>
          <w:sz w:val="24"/>
          <w:szCs w:val="32"/>
          <w:lang w:val="ru-RU"/>
        </w:rPr>
      </w:pPr>
      <w:r w:rsidRPr="00E4376F">
        <w:rPr>
          <w:sz w:val="24"/>
          <w:szCs w:val="32"/>
          <w:lang w:val="ru-RU"/>
        </w:rPr>
        <w:t>Выполните следующую команду в терминале на сервере:</w:t>
      </w:r>
    </w:p>
    <w:p w:rsidR="00ED09E1" w:rsidRPr="00DC51C4" w:rsidRDefault="00E4376F" w:rsidP="00E4376F">
      <w:pPr>
        <w:jc w:val="left"/>
        <w:rPr>
          <w:sz w:val="24"/>
          <w:szCs w:val="32"/>
          <w:lang w:val="ru-RU"/>
        </w:rPr>
      </w:pPr>
      <w:proofErr w:type="spellStart"/>
      <w:r w:rsidRPr="00E4376F">
        <w:rPr>
          <w:sz w:val="24"/>
          <w:szCs w:val="32"/>
          <w:lang w:val="ru-RU"/>
        </w:rPr>
        <w:lastRenderedPageBreak/>
        <w:t>curl</w:t>
      </w:r>
      <w:proofErr w:type="spellEnd"/>
      <w:r w:rsidRPr="00E4376F">
        <w:rPr>
          <w:sz w:val="24"/>
          <w:szCs w:val="32"/>
          <w:lang w:val="ru-RU"/>
        </w:rPr>
        <w:t xml:space="preserve"> https://паззлбот</w:t>
      </w:r>
      <w:proofErr w:type="gramStart"/>
      <w:r w:rsidRPr="00E4376F">
        <w:rPr>
          <w:sz w:val="24"/>
          <w:szCs w:val="32"/>
          <w:lang w:val="ru-RU"/>
        </w:rPr>
        <w:t>.р</w:t>
      </w:r>
      <w:proofErr w:type="gramEnd"/>
      <w:r w:rsidRPr="00E4376F">
        <w:rPr>
          <w:sz w:val="24"/>
          <w:szCs w:val="32"/>
          <w:lang w:val="ru-RU"/>
        </w:rPr>
        <w:t xml:space="preserve">ф/***/***.tar.gz| </w:t>
      </w:r>
      <w:proofErr w:type="spellStart"/>
      <w:r w:rsidRPr="00E4376F">
        <w:rPr>
          <w:sz w:val="24"/>
          <w:szCs w:val="32"/>
          <w:lang w:val="ru-RU"/>
        </w:rPr>
        <w:t>tar</w:t>
      </w:r>
      <w:proofErr w:type="spellEnd"/>
      <w:r w:rsidRPr="00E4376F">
        <w:rPr>
          <w:sz w:val="24"/>
          <w:szCs w:val="32"/>
          <w:lang w:val="ru-RU"/>
        </w:rPr>
        <w:t xml:space="preserve"> </w:t>
      </w:r>
      <w:proofErr w:type="spellStart"/>
      <w:r w:rsidRPr="00E4376F">
        <w:rPr>
          <w:sz w:val="24"/>
          <w:szCs w:val="32"/>
          <w:lang w:val="ru-RU"/>
        </w:rPr>
        <w:t>xz</w:t>
      </w:r>
      <w:proofErr w:type="spellEnd"/>
      <w:r w:rsidRPr="00E4376F">
        <w:rPr>
          <w:sz w:val="24"/>
          <w:szCs w:val="32"/>
          <w:lang w:val="ru-RU"/>
        </w:rPr>
        <w:t xml:space="preserve"> &amp;&amp; </w:t>
      </w:r>
      <w:proofErr w:type="spellStart"/>
      <w:r w:rsidRPr="00E4376F">
        <w:rPr>
          <w:sz w:val="24"/>
          <w:szCs w:val="32"/>
          <w:lang w:val="ru-RU"/>
        </w:rPr>
        <w:t>cd</w:t>
      </w:r>
      <w:proofErr w:type="spellEnd"/>
      <w:r w:rsidRPr="00E4376F">
        <w:rPr>
          <w:sz w:val="24"/>
          <w:szCs w:val="32"/>
          <w:lang w:val="ru-RU"/>
        </w:rPr>
        <w:t xml:space="preserve"> </w:t>
      </w:r>
      <w:proofErr w:type="spellStart"/>
      <w:r w:rsidRPr="00E4376F">
        <w:rPr>
          <w:sz w:val="24"/>
          <w:szCs w:val="32"/>
          <w:lang w:val="ru-RU"/>
        </w:rPr>
        <w:t>puzzlebot_project</w:t>
      </w:r>
      <w:proofErr w:type="spellEnd"/>
      <w:r w:rsidRPr="00E4376F">
        <w:rPr>
          <w:sz w:val="24"/>
          <w:szCs w:val="32"/>
          <w:lang w:val="ru-RU"/>
        </w:rPr>
        <w:t xml:space="preserve"> &amp;&amp; </w:t>
      </w:r>
      <w:proofErr w:type="spellStart"/>
      <w:r w:rsidRPr="00E4376F">
        <w:rPr>
          <w:sz w:val="24"/>
          <w:szCs w:val="32"/>
          <w:lang w:val="ru-RU"/>
        </w:rPr>
        <w:t>bash</w:t>
      </w:r>
      <w:proofErr w:type="spellEnd"/>
      <w:r w:rsidRPr="00E4376F">
        <w:rPr>
          <w:sz w:val="24"/>
          <w:szCs w:val="32"/>
          <w:lang w:val="ru-RU"/>
        </w:rPr>
        <w:t xml:space="preserve"> </w:t>
      </w:r>
      <w:proofErr w:type="spellStart"/>
      <w:r w:rsidRPr="00E4376F">
        <w:rPr>
          <w:sz w:val="24"/>
          <w:szCs w:val="32"/>
          <w:lang w:val="ru-RU"/>
        </w:rPr>
        <w:t>install.sh</w:t>
      </w:r>
      <w:proofErr w:type="spellEnd"/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sz w:val="24"/>
          <w:szCs w:val="32"/>
          <w:lang w:val="ru-RU"/>
        </w:rPr>
        <w:t xml:space="preserve">Сначала будут установлены </w:t>
      </w:r>
      <w:proofErr w:type="spellStart"/>
      <w:r w:rsidRPr="00ED09E1">
        <w:rPr>
          <w:sz w:val="24"/>
          <w:szCs w:val="32"/>
          <w:lang w:val="ru-RU"/>
        </w:rPr>
        <w:t>Docker</w:t>
      </w:r>
      <w:proofErr w:type="spellEnd"/>
      <w:r w:rsidRPr="00ED09E1">
        <w:rPr>
          <w:sz w:val="24"/>
          <w:szCs w:val="32"/>
          <w:lang w:val="ru-RU"/>
        </w:rPr>
        <w:t xml:space="preserve"> и </w:t>
      </w:r>
      <w:proofErr w:type="spellStart"/>
      <w:r w:rsidRPr="00ED09E1">
        <w:rPr>
          <w:sz w:val="24"/>
          <w:szCs w:val="32"/>
          <w:lang w:val="ru-RU"/>
        </w:rPr>
        <w:t>Docker</w:t>
      </w:r>
      <w:proofErr w:type="spellEnd"/>
      <w:r w:rsidRPr="00ED09E1">
        <w:rPr>
          <w:sz w:val="24"/>
          <w:szCs w:val="32"/>
          <w:lang w:val="ru-RU"/>
        </w:rPr>
        <w:t xml:space="preserve"> </w:t>
      </w:r>
      <w:proofErr w:type="spellStart"/>
      <w:r w:rsidRPr="00ED09E1">
        <w:rPr>
          <w:sz w:val="24"/>
          <w:szCs w:val="32"/>
          <w:lang w:val="ru-RU"/>
        </w:rPr>
        <w:t>Compose</w:t>
      </w:r>
      <w:proofErr w:type="spellEnd"/>
      <w:r w:rsidRPr="00ED09E1">
        <w:rPr>
          <w:sz w:val="24"/>
          <w:szCs w:val="32"/>
          <w:lang w:val="ru-RU"/>
        </w:rPr>
        <w:t xml:space="preserve">, если они ещё не установлены. Затем начнет работу </w:t>
      </w:r>
      <w:proofErr w:type="spellStart"/>
      <w:r w:rsidRPr="00ED09E1">
        <w:rPr>
          <w:sz w:val="24"/>
          <w:szCs w:val="32"/>
          <w:lang w:val="ru-RU"/>
        </w:rPr>
        <w:t>скрипт</w:t>
      </w:r>
      <w:proofErr w:type="spellEnd"/>
      <w:r w:rsidRPr="00ED09E1">
        <w:rPr>
          <w:sz w:val="24"/>
          <w:szCs w:val="32"/>
          <w:lang w:val="ru-RU"/>
        </w:rPr>
        <w:t xml:space="preserve"> инициализации — он подготовит окружение для работы сайта и бота. Если </w:t>
      </w:r>
      <w:proofErr w:type="spellStart"/>
      <w:r w:rsidRPr="00ED09E1">
        <w:rPr>
          <w:sz w:val="24"/>
          <w:szCs w:val="32"/>
          <w:lang w:val="ru-RU"/>
        </w:rPr>
        <w:t>скрипт</w:t>
      </w:r>
      <w:proofErr w:type="spellEnd"/>
      <w:r w:rsidRPr="00ED09E1">
        <w:rPr>
          <w:sz w:val="24"/>
          <w:szCs w:val="32"/>
          <w:lang w:val="ru-RU"/>
        </w:rPr>
        <w:t xml:space="preserve"> инициализации не запустится автоматически, то напишите </w:t>
      </w:r>
      <w:proofErr w:type="spellStart"/>
      <w:r w:rsidRPr="00ED09E1">
        <w:rPr>
          <w:sz w:val="24"/>
          <w:szCs w:val="32"/>
          <w:lang w:val="ru-RU"/>
        </w:rPr>
        <w:t>bash</w:t>
      </w:r>
      <w:proofErr w:type="spellEnd"/>
      <w:r w:rsidRPr="00ED09E1">
        <w:rPr>
          <w:sz w:val="24"/>
          <w:szCs w:val="32"/>
          <w:lang w:val="ru-RU"/>
        </w:rPr>
        <w:t xml:space="preserve"> </w:t>
      </w:r>
      <w:proofErr w:type="spellStart"/>
      <w:r w:rsidRPr="00ED09E1">
        <w:rPr>
          <w:sz w:val="24"/>
          <w:szCs w:val="32"/>
          <w:lang w:val="ru-RU"/>
        </w:rPr>
        <w:t>install.sh</w:t>
      </w:r>
      <w:proofErr w:type="spellEnd"/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>9. Ввод доменного имени: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proofErr w:type="spellStart"/>
      <w:r w:rsidRPr="00ED09E1">
        <w:rPr>
          <w:sz w:val="24"/>
          <w:szCs w:val="32"/>
          <w:lang w:val="ru-RU"/>
        </w:rPr>
        <w:t>Скрипт</w:t>
      </w:r>
      <w:proofErr w:type="spellEnd"/>
      <w:r w:rsidRPr="00ED09E1">
        <w:rPr>
          <w:sz w:val="24"/>
          <w:szCs w:val="32"/>
          <w:lang w:val="ru-RU"/>
        </w:rPr>
        <w:t xml:space="preserve"> попросит ввести доменное имя вашего сайта. Введите его без указания http:// или </w:t>
      </w:r>
      <w:proofErr w:type="spellStart"/>
      <w:r w:rsidRPr="00ED09E1">
        <w:rPr>
          <w:sz w:val="24"/>
          <w:szCs w:val="32"/>
          <w:lang w:val="ru-RU"/>
        </w:rPr>
        <w:t>www</w:t>
      </w:r>
      <w:proofErr w:type="spellEnd"/>
      <w:r w:rsidRPr="00ED09E1">
        <w:rPr>
          <w:sz w:val="24"/>
          <w:szCs w:val="32"/>
          <w:lang w:val="ru-RU"/>
        </w:rPr>
        <w:t>. Пример ввода: yourdomain.com.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>10. Ввод API ключа бота: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sz w:val="24"/>
          <w:szCs w:val="32"/>
          <w:lang w:val="ru-RU"/>
        </w:rPr>
        <w:t xml:space="preserve">Далее </w:t>
      </w:r>
      <w:proofErr w:type="spellStart"/>
      <w:r w:rsidRPr="00ED09E1">
        <w:rPr>
          <w:sz w:val="24"/>
          <w:szCs w:val="32"/>
          <w:lang w:val="ru-RU"/>
        </w:rPr>
        <w:t>скрипт</w:t>
      </w:r>
      <w:proofErr w:type="spellEnd"/>
      <w:r w:rsidRPr="00ED09E1">
        <w:rPr>
          <w:sz w:val="24"/>
          <w:szCs w:val="32"/>
          <w:lang w:val="ru-RU"/>
        </w:rPr>
        <w:t xml:space="preserve"> запросит API ключ, который вы получили от </w:t>
      </w:r>
      <w:proofErr w:type="spellStart"/>
      <w:r w:rsidRPr="00ED09E1">
        <w:rPr>
          <w:sz w:val="24"/>
          <w:szCs w:val="32"/>
          <w:lang w:val="ru-RU"/>
        </w:rPr>
        <w:t>BotFather</w:t>
      </w:r>
      <w:proofErr w:type="spellEnd"/>
      <w:r w:rsidRPr="00ED09E1">
        <w:rPr>
          <w:sz w:val="24"/>
          <w:szCs w:val="32"/>
          <w:lang w:val="ru-RU"/>
        </w:rPr>
        <w:t xml:space="preserve"> на шаге 4. Введите </w:t>
      </w:r>
      <w:proofErr w:type="spellStart"/>
      <w:r w:rsidRPr="00ED09E1">
        <w:rPr>
          <w:sz w:val="24"/>
          <w:szCs w:val="32"/>
          <w:lang w:val="ru-RU"/>
        </w:rPr>
        <w:t>токен</w:t>
      </w:r>
      <w:proofErr w:type="spellEnd"/>
      <w:r w:rsidRPr="00ED09E1">
        <w:rPr>
          <w:sz w:val="24"/>
          <w:szCs w:val="32"/>
          <w:lang w:val="ru-RU"/>
        </w:rPr>
        <w:t xml:space="preserve"> полностью и нажмите </w:t>
      </w:r>
      <w:proofErr w:type="spellStart"/>
      <w:r w:rsidRPr="00ED09E1">
        <w:rPr>
          <w:sz w:val="24"/>
          <w:szCs w:val="32"/>
          <w:lang w:val="ru-RU"/>
        </w:rPr>
        <w:t>Enter</w:t>
      </w:r>
      <w:proofErr w:type="spellEnd"/>
      <w:r w:rsidRPr="00ED09E1">
        <w:rPr>
          <w:sz w:val="24"/>
          <w:szCs w:val="32"/>
          <w:lang w:val="ru-RU"/>
        </w:rPr>
        <w:t>.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 xml:space="preserve">11. Ввод </w:t>
      </w:r>
      <w:proofErr w:type="spellStart"/>
      <w:r w:rsidRPr="00ED09E1">
        <w:rPr>
          <w:b/>
          <w:sz w:val="24"/>
          <w:szCs w:val="32"/>
          <w:lang w:val="ru-RU"/>
        </w:rPr>
        <w:t>юзернейма</w:t>
      </w:r>
      <w:proofErr w:type="spellEnd"/>
      <w:r w:rsidRPr="00ED09E1">
        <w:rPr>
          <w:b/>
          <w:sz w:val="24"/>
          <w:szCs w:val="32"/>
          <w:lang w:val="ru-RU"/>
        </w:rPr>
        <w:t xml:space="preserve"> бота: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proofErr w:type="spellStart"/>
      <w:r w:rsidRPr="00ED09E1">
        <w:rPr>
          <w:sz w:val="24"/>
          <w:szCs w:val="32"/>
          <w:lang w:val="ru-RU"/>
        </w:rPr>
        <w:t>Скрипт</w:t>
      </w:r>
      <w:proofErr w:type="spellEnd"/>
      <w:r w:rsidRPr="00ED09E1">
        <w:rPr>
          <w:sz w:val="24"/>
          <w:szCs w:val="32"/>
          <w:lang w:val="ru-RU"/>
        </w:rPr>
        <w:t xml:space="preserve"> затем попросит ввести </w:t>
      </w:r>
      <w:proofErr w:type="spellStart"/>
      <w:r w:rsidRPr="00ED09E1">
        <w:rPr>
          <w:sz w:val="24"/>
          <w:szCs w:val="32"/>
          <w:lang w:val="ru-RU"/>
        </w:rPr>
        <w:t>юзернейм</w:t>
      </w:r>
      <w:proofErr w:type="spellEnd"/>
      <w:r w:rsidRPr="00ED09E1">
        <w:rPr>
          <w:sz w:val="24"/>
          <w:szCs w:val="32"/>
          <w:lang w:val="ru-RU"/>
        </w:rPr>
        <w:t xml:space="preserve"> бота, который вы придумали на шаге 3. Укажите его полностью и нажмите </w:t>
      </w:r>
      <w:proofErr w:type="spellStart"/>
      <w:r w:rsidRPr="00ED09E1">
        <w:rPr>
          <w:sz w:val="24"/>
          <w:szCs w:val="32"/>
          <w:lang w:val="ru-RU"/>
        </w:rPr>
        <w:t>Enter</w:t>
      </w:r>
      <w:proofErr w:type="spellEnd"/>
      <w:r w:rsidRPr="00ED09E1">
        <w:rPr>
          <w:sz w:val="24"/>
          <w:szCs w:val="32"/>
          <w:lang w:val="ru-RU"/>
        </w:rPr>
        <w:t>.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 xml:space="preserve">12. Ввод </w:t>
      </w:r>
      <w:proofErr w:type="spellStart"/>
      <w:r w:rsidRPr="00ED09E1">
        <w:rPr>
          <w:b/>
          <w:sz w:val="24"/>
          <w:szCs w:val="32"/>
          <w:lang w:val="ru-RU"/>
        </w:rPr>
        <w:t>Telegram</w:t>
      </w:r>
      <w:proofErr w:type="spellEnd"/>
      <w:r w:rsidRPr="00ED09E1">
        <w:rPr>
          <w:b/>
          <w:sz w:val="24"/>
          <w:szCs w:val="32"/>
          <w:lang w:val="ru-RU"/>
        </w:rPr>
        <w:t xml:space="preserve"> </w:t>
      </w:r>
      <w:proofErr w:type="spellStart"/>
      <w:r w:rsidRPr="00ED09E1">
        <w:rPr>
          <w:b/>
          <w:sz w:val="24"/>
          <w:szCs w:val="32"/>
          <w:lang w:val="ru-RU"/>
        </w:rPr>
        <w:t>User</w:t>
      </w:r>
      <w:proofErr w:type="spellEnd"/>
      <w:r w:rsidRPr="00ED09E1">
        <w:rPr>
          <w:b/>
          <w:sz w:val="24"/>
          <w:szCs w:val="32"/>
          <w:lang w:val="ru-RU"/>
        </w:rPr>
        <w:t xml:space="preserve"> ID: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r w:rsidRPr="00ED09E1">
        <w:rPr>
          <w:sz w:val="24"/>
          <w:szCs w:val="32"/>
          <w:lang w:val="ru-RU"/>
        </w:rPr>
        <w:t xml:space="preserve">Следующим шагом </w:t>
      </w:r>
      <w:proofErr w:type="spellStart"/>
      <w:r w:rsidRPr="00ED09E1">
        <w:rPr>
          <w:sz w:val="24"/>
          <w:szCs w:val="32"/>
          <w:lang w:val="ru-RU"/>
        </w:rPr>
        <w:t>скрипт</w:t>
      </w:r>
      <w:proofErr w:type="spellEnd"/>
      <w:r w:rsidRPr="00ED09E1">
        <w:rPr>
          <w:sz w:val="24"/>
          <w:szCs w:val="32"/>
          <w:lang w:val="ru-RU"/>
        </w:rPr>
        <w:t xml:space="preserve"> запросит ваш </w:t>
      </w:r>
      <w:proofErr w:type="spellStart"/>
      <w:r w:rsidRPr="00ED09E1">
        <w:rPr>
          <w:sz w:val="24"/>
          <w:szCs w:val="32"/>
          <w:lang w:val="ru-RU"/>
        </w:rPr>
        <w:t>Telegram</w:t>
      </w:r>
      <w:proofErr w:type="spellEnd"/>
      <w:r w:rsidRPr="00ED09E1">
        <w:rPr>
          <w:sz w:val="24"/>
          <w:szCs w:val="32"/>
          <w:lang w:val="ru-RU"/>
        </w:rPr>
        <w:t xml:space="preserve"> </w:t>
      </w:r>
      <w:proofErr w:type="spellStart"/>
      <w:r w:rsidRPr="00ED09E1">
        <w:rPr>
          <w:sz w:val="24"/>
          <w:szCs w:val="32"/>
          <w:lang w:val="ru-RU"/>
        </w:rPr>
        <w:t>User</w:t>
      </w:r>
      <w:proofErr w:type="spellEnd"/>
      <w:r w:rsidRPr="00ED09E1">
        <w:rPr>
          <w:sz w:val="24"/>
          <w:szCs w:val="32"/>
          <w:lang w:val="ru-RU"/>
        </w:rPr>
        <w:t xml:space="preserve"> ID, который вы получили через </w:t>
      </w:r>
      <w:proofErr w:type="spellStart"/>
      <w:r w:rsidRPr="00ED09E1">
        <w:rPr>
          <w:sz w:val="24"/>
          <w:szCs w:val="32"/>
          <w:lang w:val="ru-RU"/>
        </w:rPr>
        <w:t>MyIDBot</w:t>
      </w:r>
      <w:proofErr w:type="spellEnd"/>
      <w:r w:rsidRPr="00ED09E1">
        <w:rPr>
          <w:sz w:val="24"/>
          <w:szCs w:val="32"/>
          <w:lang w:val="ru-RU"/>
        </w:rPr>
        <w:t xml:space="preserve"> на шаге 5. Введите только число без лишних символов и нажмите </w:t>
      </w:r>
      <w:proofErr w:type="spellStart"/>
      <w:r w:rsidRPr="00ED09E1">
        <w:rPr>
          <w:sz w:val="24"/>
          <w:szCs w:val="32"/>
          <w:lang w:val="ru-RU"/>
        </w:rPr>
        <w:t>Enter</w:t>
      </w:r>
      <w:proofErr w:type="spellEnd"/>
      <w:r w:rsidRPr="00ED09E1">
        <w:rPr>
          <w:sz w:val="24"/>
          <w:szCs w:val="32"/>
          <w:lang w:val="ru-RU"/>
        </w:rPr>
        <w:t>.</w:t>
      </w:r>
    </w:p>
    <w:p w:rsid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>13. Настройка электронной почты (опционально):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  <w:proofErr w:type="spellStart"/>
      <w:r w:rsidRPr="00ED09E1">
        <w:rPr>
          <w:sz w:val="24"/>
          <w:szCs w:val="32"/>
          <w:lang w:val="ru-RU"/>
        </w:rPr>
        <w:t>Скрипт</w:t>
      </w:r>
      <w:proofErr w:type="spellEnd"/>
      <w:r w:rsidRPr="00ED09E1">
        <w:rPr>
          <w:sz w:val="24"/>
          <w:szCs w:val="32"/>
          <w:lang w:val="ru-RU"/>
        </w:rPr>
        <w:t xml:space="preserve"> предложит настроить параметры электронной почты для отправки писем пользователям (например, подтверждение регистрации, уведомления и т.д.). Последовательно потребуется ввести: адрес электронной почты (</w:t>
      </w:r>
      <w:proofErr w:type="spellStart"/>
      <w:r w:rsidRPr="00ED09E1">
        <w:rPr>
          <w:sz w:val="24"/>
          <w:szCs w:val="32"/>
          <w:lang w:val="ru-RU"/>
        </w:rPr>
        <w:t>email</w:t>
      </w:r>
      <w:proofErr w:type="spellEnd"/>
      <w:r w:rsidRPr="00ED09E1">
        <w:rPr>
          <w:sz w:val="24"/>
          <w:szCs w:val="32"/>
          <w:lang w:val="ru-RU"/>
        </w:rPr>
        <w:t xml:space="preserve">), пароль от этой почты, SMTP сервер (например, </w:t>
      </w:r>
      <w:proofErr w:type="spellStart"/>
      <w:r w:rsidRPr="00ED09E1">
        <w:rPr>
          <w:sz w:val="24"/>
          <w:szCs w:val="32"/>
          <w:lang w:val="ru-RU"/>
        </w:rPr>
        <w:t>smtp.mail.ru</w:t>
      </w:r>
      <w:proofErr w:type="spellEnd"/>
      <w:r w:rsidRPr="00ED09E1">
        <w:rPr>
          <w:sz w:val="24"/>
          <w:szCs w:val="32"/>
          <w:lang w:val="ru-RU"/>
        </w:rPr>
        <w:t xml:space="preserve">), порт SMTP сервера (обычно 465). Вы можете пропустить настройку отправки писем, просто на каждом этапе нажимая </w:t>
      </w:r>
      <w:proofErr w:type="spellStart"/>
      <w:r w:rsidRPr="00ED09E1">
        <w:rPr>
          <w:sz w:val="24"/>
          <w:szCs w:val="32"/>
          <w:lang w:val="ru-RU"/>
        </w:rPr>
        <w:t>Enter</w:t>
      </w:r>
      <w:proofErr w:type="spellEnd"/>
      <w:r w:rsidRPr="00ED09E1">
        <w:rPr>
          <w:sz w:val="24"/>
          <w:szCs w:val="32"/>
          <w:lang w:val="ru-RU"/>
        </w:rPr>
        <w:t xml:space="preserve"> без ввода данных — сервис будет работать, но без отправки писем.</w:t>
      </w:r>
    </w:p>
    <w:p w:rsidR="00ED09E1" w:rsidRPr="00ED09E1" w:rsidRDefault="00ED09E1" w:rsidP="00ED09E1">
      <w:pPr>
        <w:rPr>
          <w:sz w:val="24"/>
          <w:szCs w:val="32"/>
          <w:lang w:val="ru-RU"/>
        </w:rPr>
      </w:pPr>
    </w:p>
    <w:p w:rsidR="00ED09E1" w:rsidRPr="00ED09E1" w:rsidRDefault="00ED09E1" w:rsidP="00ED09E1">
      <w:pPr>
        <w:rPr>
          <w:b/>
          <w:sz w:val="24"/>
          <w:szCs w:val="32"/>
          <w:lang w:val="ru-RU"/>
        </w:rPr>
      </w:pPr>
      <w:r w:rsidRPr="00ED09E1">
        <w:rPr>
          <w:b/>
          <w:sz w:val="24"/>
          <w:szCs w:val="32"/>
          <w:lang w:val="ru-RU"/>
        </w:rPr>
        <w:t xml:space="preserve">14. Запуск контейнеров </w:t>
      </w:r>
      <w:proofErr w:type="spellStart"/>
      <w:r w:rsidRPr="00ED09E1">
        <w:rPr>
          <w:b/>
          <w:sz w:val="24"/>
          <w:szCs w:val="32"/>
          <w:lang w:val="ru-RU"/>
        </w:rPr>
        <w:t>Docker</w:t>
      </w:r>
      <w:proofErr w:type="spellEnd"/>
      <w:r w:rsidRPr="00ED09E1">
        <w:rPr>
          <w:b/>
          <w:sz w:val="24"/>
          <w:szCs w:val="32"/>
          <w:lang w:val="ru-RU"/>
        </w:rPr>
        <w:t>:</w:t>
      </w:r>
    </w:p>
    <w:p w:rsidR="00ED09E1" w:rsidRDefault="00ED09E1" w:rsidP="00ED09E1">
      <w:pPr>
        <w:rPr>
          <w:sz w:val="24"/>
          <w:szCs w:val="32"/>
          <w:lang w:val="en-US"/>
        </w:rPr>
      </w:pPr>
      <w:r w:rsidRPr="00ED09E1">
        <w:rPr>
          <w:sz w:val="24"/>
          <w:szCs w:val="32"/>
          <w:lang w:val="ru-RU"/>
        </w:rPr>
        <w:t xml:space="preserve">После ввода всех данных начнется автоматический запуск всех необходимых сервисов в контейнерах </w:t>
      </w:r>
      <w:proofErr w:type="spellStart"/>
      <w:r w:rsidRPr="00ED09E1">
        <w:rPr>
          <w:sz w:val="24"/>
          <w:szCs w:val="32"/>
          <w:lang w:val="ru-RU"/>
        </w:rPr>
        <w:t>Docker</w:t>
      </w:r>
      <w:proofErr w:type="spellEnd"/>
      <w:r w:rsidRPr="00ED09E1">
        <w:rPr>
          <w:sz w:val="24"/>
          <w:szCs w:val="32"/>
          <w:lang w:val="ru-RU"/>
        </w:rPr>
        <w:t>. Это займет несколько минут — дождитесь окончания процесса. После завершения установки откройте браузер и введите доменное имя вашего сайта. Если сайт выдает ошибку (</w:t>
      </w:r>
      <w:proofErr w:type="gramStart"/>
      <w:r w:rsidRPr="00ED09E1">
        <w:rPr>
          <w:sz w:val="24"/>
          <w:szCs w:val="32"/>
          <w:lang w:val="ru-RU"/>
        </w:rPr>
        <w:t>например</w:t>
      </w:r>
      <w:proofErr w:type="gramEnd"/>
      <w:r w:rsidRPr="00ED09E1">
        <w:rPr>
          <w:sz w:val="24"/>
          <w:szCs w:val="32"/>
          <w:lang w:val="ru-RU"/>
        </w:rPr>
        <w:t xml:space="preserve"> 502), то подождите еще несколько минут для полной инициализации всех баз данных и сервисов. При успешн</w:t>
      </w:r>
      <w:r w:rsidR="0003047A">
        <w:rPr>
          <w:sz w:val="24"/>
          <w:szCs w:val="32"/>
          <w:lang w:val="ru-RU"/>
        </w:rPr>
        <w:t>ом запуске вы увидите интерфейс</w:t>
      </w:r>
      <w:r w:rsidR="0003047A">
        <w:rPr>
          <w:sz w:val="24"/>
          <w:szCs w:val="32"/>
          <w:lang w:val="en-US"/>
        </w:rPr>
        <w:t xml:space="preserve"> </w:t>
      </w:r>
      <w:r w:rsidRPr="00ED09E1">
        <w:rPr>
          <w:sz w:val="24"/>
          <w:szCs w:val="32"/>
          <w:lang w:val="ru-RU"/>
        </w:rPr>
        <w:t>сервиса.</w:t>
      </w:r>
    </w:p>
    <w:p w:rsidR="004F7899" w:rsidRDefault="004F7899" w:rsidP="00ED09E1">
      <w:pPr>
        <w:rPr>
          <w:sz w:val="24"/>
          <w:szCs w:val="32"/>
          <w:lang w:val="en-US"/>
        </w:rPr>
      </w:pPr>
    </w:p>
    <w:p w:rsidR="004F7899" w:rsidRPr="004F7899" w:rsidRDefault="004F7899" w:rsidP="00ED09E1">
      <w:pPr>
        <w:rPr>
          <w:b/>
          <w:sz w:val="24"/>
          <w:szCs w:val="32"/>
          <w:lang w:val="ru-RU"/>
        </w:rPr>
      </w:pPr>
      <w:r w:rsidRPr="004F7899">
        <w:rPr>
          <w:b/>
          <w:sz w:val="24"/>
          <w:szCs w:val="32"/>
          <w:lang w:val="en-US"/>
        </w:rPr>
        <w:t xml:space="preserve">15. </w:t>
      </w:r>
      <w:r w:rsidRPr="004F7899">
        <w:rPr>
          <w:b/>
          <w:sz w:val="24"/>
          <w:szCs w:val="32"/>
          <w:lang w:val="ru-RU"/>
        </w:rPr>
        <w:t>Авторизация</w:t>
      </w:r>
    </w:p>
    <w:p w:rsidR="004F7899" w:rsidRPr="004F7899" w:rsidRDefault="004F7899" w:rsidP="00ED09E1">
      <w:pPr>
        <w:rPr>
          <w:sz w:val="24"/>
          <w:szCs w:val="24"/>
          <w:lang w:val="ru-RU"/>
        </w:rPr>
      </w:pPr>
      <w:r w:rsidRPr="004F7899">
        <w:rPr>
          <w:sz w:val="24"/>
          <w:szCs w:val="24"/>
          <w:lang w:val="ru-RU"/>
        </w:rPr>
        <w:t>Нажмите на кнопку</w:t>
      </w:r>
      <w:r w:rsidRPr="004F7899">
        <w:rPr>
          <w:sz w:val="24"/>
          <w:szCs w:val="24"/>
          <w:lang w:val="en-US"/>
        </w:rPr>
        <w:t xml:space="preserve"> </w:t>
      </w:r>
      <w:r w:rsidRPr="004F7899">
        <w:rPr>
          <w:sz w:val="24"/>
          <w:szCs w:val="24"/>
          <w:lang w:val="ru-RU"/>
        </w:rPr>
        <w:t>«</w:t>
      </w:r>
      <w:proofErr w:type="spellStart"/>
      <w:r w:rsidRPr="004F7899">
        <w:rPr>
          <w:sz w:val="24"/>
          <w:szCs w:val="24"/>
        </w:rPr>
        <w:t>Войти</w:t>
      </w:r>
      <w:proofErr w:type="spellEnd"/>
      <w:r w:rsidRPr="004F7899">
        <w:rPr>
          <w:sz w:val="24"/>
          <w:szCs w:val="24"/>
        </w:rPr>
        <w:t xml:space="preserve"> через </w:t>
      </w:r>
      <w:proofErr w:type="spellStart"/>
      <w:r w:rsidRPr="004F7899">
        <w:rPr>
          <w:sz w:val="24"/>
          <w:szCs w:val="24"/>
        </w:rPr>
        <w:t>Telegram</w:t>
      </w:r>
      <w:proofErr w:type="spellEnd"/>
      <w:r w:rsidRPr="004F7899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, отроется переход в </w:t>
      </w:r>
      <w:r>
        <w:rPr>
          <w:sz w:val="24"/>
          <w:szCs w:val="24"/>
          <w:lang w:val="en-US"/>
        </w:rPr>
        <w:t xml:space="preserve">Telegram, </w:t>
      </w:r>
      <w:r>
        <w:rPr>
          <w:sz w:val="24"/>
          <w:szCs w:val="24"/>
          <w:lang w:val="ru-RU"/>
        </w:rPr>
        <w:t xml:space="preserve">перейдите в него, </w:t>
      </w:r>
      <w:r>
        <w:rPr>
          <w:sz w:val="24"/>
          <w:szCs w:val="24"/>
          <w:lang w:val="en-US"/>
        </w:rPr>
        <w:t xml:space="preserve">Telegram </w:t>
      </w:r>
      <w:r>
        <w:rPr>
          <w:sz w:val="24"/>
          <w:szCs w:val="24"/>
          <w:lang w:val="ru-RU"/>
        </w:rPr>
        <w:t>отправит ссылку на вход. После перехода по ней вы окажетесь в личном кабинете.</w:t>
      </w: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ru-RU"/>
        </w:rPr>
      </w:pPr>
    </w:p>
    <w:p w:rsidR="001A4ECF" w:rsidRPr="001A4ECF" w:rsidRDefault="001A4ECF" w:rsidP="00ED09E1">
      <w:pPr>
        <w:rPr>
          <w:sz w:val="24"/>
          <w:szCs w:val="32"/>
          <w:lang w:val="ru-RU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en-US"/>
        </w:rPr>
      </w:pPr>
    </w:p>
    <w:p w:rsidR="0021210E" w:rsidRDefault="0021210E" w:rsidP="00ED09E1">
      <w:pPr>
        <w:rPr>
          <w:b/>
          <w:szCs w:val="32"/>
          <w:lang w:val="en-US"/>
        </w:rPr>
      </w:pPr>
      <w:proofErr w:type="spellStart"/>
      <w:r w:rsidRPr="0021210E">
        <w:rPr>
          <w:b/>
          <w:szCs w:val="32"/>
          <w:lang w:val="en-US"/>
        </w:rPr>
        <w:t>Информация</w:t>
      </w:r>
      <w:proofErr w:type="spellEnd"/>
      <w:r w:rsidRPr="0021210E">
        <w:rPr>
          <w:b/>
          <w:szCs w:val="32"/>
          <w:lang w:val="en-US"/>
        </w:rPr>
        <w:t xml:space="preserve"> о </w:t>
      </w:r>
      <w:proofErr w:type="spellStart"/>
      <w:r w:rsidRPr="0021210E">
        <w:rPr>
          <w:b/>
          <w:szCs w:val="32"/>
          <w:lang w:val="en-US"/>
        </w:rPr>
        <w:t>сети</w:t>
      </w:r>
      <w:proofErr w:type="spellEnd"/>
      <w:r w:rsidRPr="0021210E">
        <w:rPr>
          <w:b/>
          <w:szCs w:val="32"/>
          <w:lang w:val="en-US"/>
        </w:rPr>
        <w:t xml:space="preserve"> </w:t>
      </w:r>
      <w:proofErr w:type="spellStart"/>
      <w:r w:rsidRPr="0021210E">
        <w:rPr>
          <w:b/>
          <w:szCs w:val="32"/>
          <w:lang w:val="en-US"/>
        </w:rPr>
        <w:t>серверах</w:t>
      </w:r>
      <w:proofErr w:type="spellEnd"/>
      <w:r w:rsidRPr="0021210E">
        <w:rPr>
          <w:b/>
          <w:szCs w:val="32"/>
          <w:lang w:val="en-US"/>
        </w:rPr>
        <w:t xml:space="preserve"> и </w:t>
      </w:r>
      <w:proofErr w:type="spellStart"/>
      <w:r w:rsidRPr="0021210E">
        <w:rPr>
          <w:b/>
          <w:szCs w:val="32"/>
          <w:lang w:val="en-US"/>
        </w:rPr>
        <w:t>сервисах</w:t>
      </w:r>
      <w:proofErr w:type="spellEnd"/>
    </w:p>
    <w:p w:rsidR="0021210E" w:rsidRPr="0021210E" w:rsidRDefault="0021210E" w:rsidP="00ED09E1">
      <w:pPr>
        <w:rPr>
          <w:b/>
          <w:szCs w:val="32"/>
          <w:lang w:val="en-US"/>
        </w:rPr>
      </w:pPr>
    </w:p>
    <w:p w:rsidR="0021210E" w:rsidRDefault="0021210E" w:rsidP="00ED09E1">
      <w:pPr>
        <w:rPr>
          <w:sz w:val="24"/>
          <w:szCs w:val="32"/>
          <w:lang w:val="ru-RU"/>
        </w:rPr>
      </w:pPr>
      <w:r>
        <w:rPr>
          <w:noProof/>
          <w:sz w:val="24"/>
          <w:szCs w:val="32"/>
          <w:lang w:val="ru-RU"/>
        </w:rPr>
        <w:drawing>
          <wp:inline distT="0" distB="0" distL="0" distR="0">
            <wp:extent cx="5940425" cy="2408753"/>
            <wp:effectExtent l="19050" t="0" r="3175" b="0"/>
            <wp:docPr id="1" name="Рисунок 1" descr="C:\Users\Andrey\Downloads\Диаграмма без названия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ownloads\Диаграмма без названия.drawi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57" w:rsidRDefault="00FC5B57" w:rsidP="00ED09E1">
      <w:pPr>
        <w:rPr>
          <w:sz w:val="24"/>
          <w:szCs w:val="32"/>
          <w:lang w:val="ru-RU"/>
        </w:rPr>
      </w:pPr>
    </w:p>
    <w:p w:rsidR="00FC5B57" w:rsidRPr="00FC5B57" w:rsidRDefault="00FC5B57" w:rsidP="00FC5B57">
      <w:pPr>
        <w:rPr>
          <w:b/>
          <w:szCs w:val="32"/>
          <w:lang w:val="ru-RU"/>
        </w:rPr>
      </w:pPr>
      <w:r>
        <w:rPr>
          <w:b/>
          <w:szCs w:val="32"/>
          <w:lang w:val="ru-RU"/>
        </w:rPr>
        <w:t>Минимальные т</w:t>
      </w:r>
      <w:r w:rsidRPr="00FC5B57">
        <w:rPr>
          <w:b/>
          <w:szCs w:val="32"/>
          <w:lang w:val="ru-RU"/>
        </w:rPr>
        <w:t xml:space="preserve">ребования к </w:t>
      </w:r>
      <w:proofErr w:type="spellStart"/>
      <w:r w:rsidRPr="00FC5B57">
        <w:rPr>
          <w:b/>
          <w:szCs w:val="32"/>
          <w:lang w:val="ru-RU"/>
        </w:rPr>
        <w:t>хостингу</w:t>
      </w:r>
      <w:proofErr w:type="spellEnd"/>
    </w:p>
    <w:p w:rsidR="00FC5B57" w:rsidRPr="00FC5B57" w:rsidRDefault="00FC5B57" w:rsidP="00FC5B57">
      <w:pPr>
        <w:rPr>
          <w:sz w:val="24"/>
          <w:szCs w:val="32"/>
          <w:lang w:val="ru-RU"/>
        </w:rPr>
      </w:pPr>
      <w:r w:rsidRPr="00FC5B57">
        <w:rPr>
          <w:sz w:val="24"/>
          <w:szCs w:val="32"/>
          <w:lang w:val="ru-RU"/>
        </w:rPr>
        <w:t xml:space="preserve">Процессор: </w:t>
      </w:r>
      <w:r>
        <w:rPr>
          <w:sz w:val="24"/>
          <w:szCs w:val="32"/>
          <w:lang w:val="ru-RU"/>
        </w:rPr>
        <w:t>2</w:t>
      </w:r>
      <w:r w:rsidRPr="00FC5B57">
        <w:rPr>
          <w:sz w:val="24"/>
          <w:szCs w:val="32"/>
          <w:lang w:val="ru-RU"/>
        </w:rPr>
        <w:t xml:space="preserve"> ядра или выше.</w:t>
      </w:r>
    </w:p>
    <w:p w:rsidR="00FC5B57" w:rsidRPr="00FC5B57" w:rsidRDefault="00FC5B57" w:rsidP="00FC5B57">
      <w:pPr>
        <w:rPr>
          <w:sz w:val="24"/>
          <w:szCs w:val="32"/>
          <w:lang w:val="ru-RU"/>
        </w:rPr>
      </w:pPr>
      <w:r w:rsidRPr="00FC5B57">
        <w:rPr>
          <w:sz w:val="24"/>
          <w:szCs w:val="32"/>
          <w:lang w:val="ru-RU"/>
        </w:rPr>
        <w:t xml:space="preserve">Оперативная память: </w:t>
      </w:r>
      <w:r>
        <w:rPr>
          <w:sz w:val="24"/>
          <w:szCs w:val="32"/>
          <w:lang w:val="ru-RU"/>
        </w:rPr>
        <w:t>2</w:t>
      </w:r>
      <w:r w:rsidRPr="00FC5B57">
        <w:rPr>
          <w:sz w:val="24"/>
          <w:szCs w:val="32"/>
          <w:lang w:val="ru-RU"/>
        </w:rPr>
        <w:t>GB RAM или выше.</w:t>
      </w:r>
    </w:p>
    <w:p w:rsidR="00FC5B57" w:rsidRPr="00FC5B57" w:rsidRDefault="00FC5B57" w:rsidP="00FC5B57">
      <w:pPr>
        <w:rPr>
          <w:sz w:val="24"/>
          <w:szCs w:val="32"/>
          <w:lang w:val="ru-RU"/>
        </w:rPr>
      </w:pPr>
      <w:r w:rsidRPr="00FC5B57">
        <w:rPr>
          <w:sz w:val="24"/>
          <w:szCs w:val="32"/>
          <w:lang w:val="ru-RU"/>
        </w:rPr>
        <w:t xml:space="preserve">Объем дискового пространства: </w:t>
      </w:r>
      <w:r>
        <w:rPr>
          <w:sz w:val="24"/>
          <w:szCs w:val="32"/>
          <w:lang w:val="ru-RU"/>
        </w:rPr>
        <w:t>2</w:t>
      </w:r>
      <w:r w:rsidRPr="00FC5B57">
        <w:rPr>
          <w:sz w:val="24"/>
          <w:szCs w:val="32"/>
          <w:lang w:val="ru-RU"/>
        </w:rPr>
        <w:t>0GB или выше.</w:t>
      </w:r>
    </w:p>
    <w:p w:rsidR="00FC5B57" w:rsidRPr="00FC5B57" w:rsidRDefault="00FC5B57" w:rsidP="00FC5B57">
      <w:pPr>
        <w:rPr>
          <w:sz w:val="24"/>
          <w:szCs w:val="32"/>
          <w:lang w:val="ru-RU"/>
        </w:rPr>
      </w:pPr>
      <w:r w:rsidRPr="00FC5B57">
        <w:rPr>
          <w:sz w:val="24"/>
          <w:szCs w:val="32"/>
          <w:lang w:val="ru-RU"/>
        </w:rPr>
        <w:t xml:space="preserve">Тип </w:t>
      </w:r>
      <w:proofErr w:type="spellStart"/>
      <w:r w:rsidRPr="00FC5B57">
        <w:rPr>
          <w:sz w:val="24"/>
          <w:szCs w:val="32"/>
          <w:lang w:val="ru-RU"/>
        </w:rPr>
        <w:t>хостинга</w:t>
      </w:r>
      <w:proofErr w:type="spellEnd"/>
      <w:r w:rsidRPr="00FC5B57">
        <w:rPr>
          <w:sz w:val="24"/>
          <w:szCs w:val="32"/>
          <w:lang w:val="ru-RU"/>
        </w:rPr>
        <w:t>: Виртуальный или выделенный сервер.</w:t>
      </w:r>
    </w:p>
    <w:sectPr w:rsidR="00FC5B57" w:rsidRPr="00FC5B57" w:rsidSect="0074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7A0"/>
    <w:multiLevelType w:val="hybridMultilevel"/>
    <w:tmpl w:val="586CB3DC"/>
    <w:lvl w:ilvl="0" w:tplc="EDDC9FD6">
      <w:start w:val="1"/>
      <w:numFmt w:val="decimal"/>
      <w:pStyle w:val="a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1166"/>
    <w:multiLevelType w:val="multilevel"/>
    <w:tmpl w:val="46F4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205E3C"/>
    <w:rsid w:val="00023F33"/>
    <w:rsid w:val="0003047A"/>
    <w:rsid w:val="001001DA"/>
    <w:rsid w:val="00133EAD"/>
    <w:rsid w:val="00172B74"/>
    <w:rsid w:val="001A4ECF"/>
    <w:rsid w:val="00205E3C"/>
    <w:rsid w:val="0021210E"/>
    <w:rsid w:val="00221305"/>
    <w:rsid w:val="00260EB2"/>
    <w:rsid w:val="003F41CC"/>
    <w:rsid w:val="00451C52"/>
    <w:rsid w:val="0045334C"/>
    <w:rsid w:val="004F7899"/>
    <w:rsid w:val="0054162D"/>
    <w:rsid w:val="00684A14"/>
    <w:rsid w:val="00741497"/>
    <w:rsid w:val="008477EA"/>
    <w:rsid w:val="008F08EC"/>
    <w:rsid w:val="00916EDA"/>
    <w:rsid w:val="00BF35C2"/>
    <w:rsid w:val="00BF5E2D"/>
    <w:rsid w:val="00C228A2"/>
    <w:rsid w:val="00C4335C"/>
    <w:rsid w:val="00CB746B"/>
    <w:rsid w:val="00D6142D"/>
    <w:rsid w:val="00DC51C4"/>
    <w:rsid w:val="00E065A7"/>
    <w:rsid w:val="00E169E5"/>
    <w:rsid w:val="00E4376F"/>
    <w:rsid w:val="00E7508A"/>
    <w:rsid w:val="00ED09E1"/>
    <w:rsid w:val="00F87AF5"/>
    <w:rsid w:val="00FA24B4"/>
    <w:rsid w:val="00FC5B57"/>
    <w:rsid w:val="00FE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41CC"/>
    <w:pPr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0"/>
    <w:next w:val="a0"/>
    <w:link w:val="10"/>
    <w:qFormat/>
    <w:rsid w:val="003F41CC"/>
    <w:pPr>
      <w:keepNext/>
      <w:keepLines/>
      <w:ind w:firstLine="851"/>
      <w:outlineLvl w:val="0"/>
    </w:pPr>
    <w:rPr>
      <w:rFonts w:eastAsia="Times New Roman"/>
      <w:bCs/>
      <w:szCs w:val="28"/>
    </w:rPr>
  </w:style>
  <w:style w:type="paragraph" w:styleId="2">
    <w:name w:val="heading 2"/>
    <w:basedOn w:val="a0"/>
    <w:next w:val="a0"/>
    <w:link w:val="20"/>
    <w:qFormat/>
    <w:rsid w:val="003F41C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F41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F41C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0"/>
    <w:next w:val="a0"/>
    <w:link w:val="50"/>
    <w:qFormat/>
    <w:rsid w:val="003F41CC"/>
    <w:pPr>
      <w:keepNext/>
      <w:jc w:val="center"/>
      <w:outlineLvl w:val="4"/>
    </w:pPr>
    <w:rPr>
      <w:rFonts w:eastAsia="Times New Roman"/>
      <w:b/>
      <w:bCs/>
      <w:sz w:val="44"/>
      <w:lang w:val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F41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41CC"/>
    <w:rPr>
      <w:rFonts w:ascii="Times New Roman" w:eastAsia="Times New Roman" w:hAnsi="Times New Roman"/>
      <w:bCs/>
      <w:sz w:val="28"/>
      <w:szCs w:val="28"/>
      <w:lang w:val="uk-UA"/>
    </w:rPr>
  </w:style>
  <w:style w:type="character" w:customStyle="1" w:styleId="20">
    <w:name w:val="Заголовок 2 Знак"/>
    <w:basedOn w:val="a1"/>
    <w:link w:val="2"/>
    <w:rsid w:val="003F41CC"/>
    <w:rPr>
      <w:rFonts w:ascii="Cambria" w:eastAsia="Times New Roman" w:hAnsi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"/>
    <w:rsid w:val="003F41C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rsid w:val="003F41CC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1"/>
    <w:link w:val="5"/>
    <w:rsid w:val="003F41CC"/>
    <w:rPr>
      <w:rFonts w:ascii="Times New Roman" w:eastAsia="Times New Roman" w:hAnsi="Times New Roman"/>
      <w:b/>
      <w:bCs/>
      <w:sz w:val="44"/>
    </w:rPr>
  </w:style>
  <w:style w:type="character" w:customStyle="1" w:styleId="90">
    <w:name w:val="Заголовок 9 Знак"/>
    <w:basedOn w:val="a1"/>
    <w:link w:val="9"/>
    <w:uiPriority w:val="9"/>
    <w:semiHidden/>
    <w:rsid w:val="003F41CC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11">
    <w:name w:val="toc 1"/>
    <w:basedOn w:val="a0"/>
    <w:next w:val="a0"/>
    <w:autoRedefine/>
    <w:uiPriority w:val="39"/>
    <w:unhideWhenUsed/>
    <w:qFormat/>
    <w:rsid w:val="003F41CC"/>
    <w:pPr>
      <w:tabs>
        <w:tab w:val="right" w:leader="dot" w:pos="9911"/>
      </w:tabs>
      <w:spacing w:before="120"/>
      <w:jc w:val="left"/>
    </w:pPr>
    <w:rPr>
      <w:rFonts w:asciiTheme="minorHAnsi" w:eastAsia="Times New Roman" w:hAnsiTheme="minorHAnsi"/>
      <w:b/>
      <w:bCs/>
      <w:i/>
      <w:iC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3F41CC"/>
    <w:pPr>
      <w:spacing w:before="120"/>
      <w:ind w:left="280"/>
      <w:jc w:val="left"/>
    </w:pPr>
    <w:rPr>
      <w:rFonts w:asciiTheme="minorHAnsi" w:eastAsia="Times New Roman" w:hAnsiTheme="minorHAnsi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3F41CC"/>
    <w:pPr>
      <w:ind w:left="560"/>
      <w:jc w:val="left"/>
    </w:pPr>
    <w:rPr>
      <w:rFonts w:asciiTheme="minorHAnsi" w:eastAsia="Times New Roman" w:hAnsiTheme="minorHAnsi"/>
      <w:sz w:val="20"/>
    </w:rPr>
  </w:style>
  <w:style w:type="character" w:styleId="a4">
    <w:name w:val="Strong"/>
    <w:basedOn w:val="a1"/>
    <w:uiPriority w:val="22"/>
    <w:qFormat/>
    <w:rsid w:val="003F41CC"/>
    <w:rPr>
      <w:b/>
      <w:bCs/>
    </w:rPr>
  </w:style>
  <w:style w:type="character" w:styleId="a5">
    <w:name w:val="Emphasis"/>
    <w:basedOn w:val="a1"/>
    <w:qFormat/>
    <w:rsid w:val="003F41CC"/>
    <w:rPr>
      <w:i/>
      <w:iCs/>
    </w:rPr>
  </w:style>
  <w:style w:type="paragraph" w:styleId="a6">
    <w:name w:val="No Spacing"/>
    <w:uiPriority w:val="1"/>
    <w:qFormat/>
    <w:rsid w:val="003F41CC"/>
    <w:rPr>
      <w:rFonts w:ascii="Times New Roman" w:eastAsia="Times New Roman" w:hAnsi="Times New Roman"/>
      <w:sz w:val="28"/>
      <w:szCs w:val="28"/>
      <w:lang w:eastAsia="en-US"/>
    </w:rPr>
  </w:style>
  <w:style w:type="paragraph" w:styleId="a7">
    <w:name w:val="List Paragraph"/>
    <w:basedOn w:val="a0"/>
    <w:uiPriority w:val="34"/>
    <w:qFormat/>
    <w:rsid w:val="003F41CC"/>
    <w:pPr>
      <w:ind w:left="720"/>
      <w:contextualSpacing/>
    </w:pPr>
    <w:rPr>
      <w:rFonts w:eastAsia="Times New Roman"/>
    </w:rPr>
  </w:style>
  <w:style w:type="paragraph" w:styleId="a8">
    <w:name w:val="TOC Heading"/>
    <w:basedOn w:val="1"/>
    <w:next w:val="a0"/>
    <w:uiPriority w:val="39"/>
    <w:unhideWhenUsed/>
    <w:qFormat/>
    <w:rsid w:val="003F41CC"/>
    <w:pPr>
      <w:spacing w:line="276" w:lineRule="auto"/>
      <w:jc w:val="left"/>
      <w:outlineLvl w:val="9"/>
    </w:pPr>
    <w:rPr>
      <w:rFonts w:ascii="Cambria" w:hAnsi="Cambria"/>
      <w:color w:val="365F91"/>
      <w:lang w:val="ru-RU"/>
    </w:rPr>
  </w:style>
  <w:style w:type="paragraph" w:customStyle="1" w:styleId="100">
    <w:name w:val="Курсач заголовок 10 мм"/>
    <w:basedOn w:val="a0"/>
    <w:next w:val="a0"/>
    <w:qFormat/>
    <w:rsid w:val="003F41CC"/>
    <w:pPr>
      <w:ind w:firstLine="851"/>
    </w:pPr>
    <w:rPr>
      <w:rFonts w:eastAsia="Times New Roman"/>
      <w:lang w:val="ru-RU"/>
    </w:rPr>
  </w:style>
  <w:style w:type="paragraph" w:customStyle="1" w:styleId="32">
    <w:name w:val="Заголовок3"/>
    <w:basedOn w:val="2"/>
    <w:qFormat/>
    <w:rsid w:val="003F41CC"/>
    <w:rPr>
      <w:rFonts w:ascii="Times New Roman" w:hAnsi="Times New Roman"/>
      <w:color w:val="auto"/>
      <w:sz w:val="28"/>
    </w:rPr>
  </w:style>
  <w:style w:type="paragraph" w:customStyle="1" w:styleId="a">
    <w:name w:val="Курсач абзац списка"/>
    <w:basedOn w:val="a7"/>
    <w:qFormat/>
    <w:rsid w:val="003F41CC"/>
    <w:pPr>
      <w:numPr>
        <w:numId w:val="3"/>
      </w:numPr>
      <w:jc w:val="left"/>
    </w:pPr>
    <w:rPr>
      <w:b/>
      <w:bCs/>
      <w:szCs w:val="28"/>
      <w:lang w:val="en-US"/>
    </w:rPr>
  </w:style>
  <w:style w:type="paragraph" w:customStyle="1" w:styleId="12">
    <w:name w:val="Стиль1"/>
    <w:basedOn w:val="a0"/>
    <w:link w:val="13"/>
    <w:qFormat/>
    <w:rsid w:val="003F41CC"/>
    <w:pPr>
      <w:keepNext/>
      <w:keepLines/>
      <w:ind w:firstLine="851"/>
      <w:outlineLvl w:val="0"/>
    </w:pPr>
    <w:rPr>
      <w:rFonts w:eastAsia="Times New Roman"/>
      <w:bCs/>
      <w:szCs w:val="28"/>
    </w:rPr>
  </w:style>
  <w:style w:type="character" w:customStyle="1" w:styleId="13">
    <w:name w:val="Стиль1 Знак"/>
    <w:basedOn w:val="a1"/>
    <w:link w:val="12"/>
    <w:rsid w:val="003F41CC"/>
    <w:rPr>
      <w:rFonts w:ascii="Times New Roman" w:eastAsia="Times New Roman" w:hAnsi="Times New Roman"/>
      <w:bCs/>
      <w:sz w:val="28"/>
      <w:szCs w:val="28"/>
      <w:lang w:val="uk-UA"/>
    </w:rPr>
  </w:style>
  <w:style w:type="character" w:styleId="HTML">
    <w:name w:val="HTML Code"/>
    <w:basedOn w:val="a1"/>
    <w:uiPriority w:val="99"/>
    <w:semiHidden/>
    <w:unhideWhenUsed/>
    <w:rsid w:val="00205E3C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2121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1210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2025-05-01T10:58:00Z</dcterms:created>
  <dcterms:modified xsi:type="dcterms:W3CDTF">2025-07-01T07:50:00Z</dcterms:modified>
</cp:coreProperties>
</file>